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AF" w:rsidRDefault="00B61AAF" w:rsidP="00B61AAF">
      <w:pPr>
        <w:pStyle w:val="Nagwek10"/>
        <w:keepNext/>
        <w:keepLines/>
        <w:shd w:val="clear" w:color="auto" w:fill="auto"/>
        <w:spacing w:before="0" w:after="255" w:line="400" w:lineRule="exact"/>
        <w:ind w:left="40"/>
        <w:jc w:val="both"/>
        <w:rPr>
          <w:color w:val="000000"/>
          <w:lang w:eastAsia="pl-PL" w:bidi="pl-PL"/>
        </w:rPr>
      </w:pPr>
    </w:p>
    <w:p w:rsidR="00801A57" w:rsidRPr="006C58C7" w:rsidRDefault="00801A57" w:rsidP="00B61AAF">
      <w:pPr>
        <w:pStyle w:val="Nagwek10"/>
        <w:keepNext/>
        <w:keepLines/>
        <w:shd w:val="clear" w:color="auto" w:fill="auto"/>
        <w:spacing w:before="0" w:after="255" w:line="400" w:lineRule="exact"/>
        <w:ind w:left="40"/>
      </w:pPr>
      <w:r w:rsidRPr="006C58C7">
        <w:rPr>
          <w:color w:val="000000"/>
          <w:lang w:eastAsia="pl-PL" w:bidi="pl-PL"/>
        </w:rPr>
        <w:t>Regulamin Rady Rodziców</w:t>
      </w:r>
    </w:p>
    <w:p w:rsidR="00801A57" w:rsidRPr="006C58C7" w:rsidRDefault="00801A57" w:rsidP="00B61AAF">
      <w:pPr>
        <w:pStyle w:val="Teksttreci30"/>
        <w:shd w:val="clear" w:color="auto" w:fill="auto"/>
        <w:spacing w:before="0" w:after="160" w:line="220" w:lineRule="exact"/>
        <w:ind w:left="40"/>
      </w:pPr>
      <w:r w:rsidRPr="006C58C7">
        <w:rPr>
          <w:color w:val="000000"/>
          <w:lang w:eastAsia="pl-PL" w:bidi="pl-PL"/>
        </w:rPr>
        <w:t>W</w:t>
      </w:r>
    </w:p>
    <w:p w:rsidR="00801A57" w:rsidRPr="006C58C7" w:rsidRDefault="006C58C7" w:rsidP="00B61AAF">
      <w:pPr>
        <w:pStyle w:val="Nagwek20"/>
        <w:keepNext/>
        <w:keepLines/>
        <w:shd w:val="clear" w:color="auto" w:fill="auto"/>
        <w:spacing w:before="0" w:after="875" w:line="320" w:lineRule="exact"/>
        <w:ind w:left="40"/>
      </w:pPr>
      <w:bookmarkStart w:id="0" w:name="bookmark1"/>
      <w:r w:rsidRPr="006C58C7">
        <w:rPr>
          <w:color w:val="000000"/>
          <w:lang w:eastAsia="pl-PL" w:bidi="pl-PL"/>
        </w:rPr>
        <w:t>SZKOLE PODSTAWOWEJ</w:t>
      </w:r>
      <w:r w:rsidR="00801A57" w:rsidRPr="006C58C7">
        <w:rPr>
          <w:color w:val="000000"/>
          <w:lang w:eastAsia="pl-PL" w:bidi="pl-PL"/>
        </w:rPr>
        <w:t xml:space="preserve"> NR 5 W SZCZECINIE</w:t>
      </w:r>
      <w:bookmarkEnd w:id="0"/>
    </w:p>
    <w:p w:rsidR="00801A57" w:rsidRPr="006C58C7" w:rsidRDefault="00801A57" w:rsidP="00B61AAF">
      <w:pPr>
        <w:spacing w:after="73" w:line="220" w:lineRule="exact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Podstawy prawne:</w:t>
      </w:r>
    </w:p>
    <w:p w:rsidR="00801A57" w:rsidRPr="006C58C7" w:rsidRDefault="00801A57" w:rsidP="003A69EE">
      <w:pPr>
        <w:spacing w:after="60" w:line="400" w:lineRule="atLeast"/>
        <w:ind w:left="74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1</w:t>
      </w:r>
      <w:r w:rsidR="00B61AAF">
        <w:rPr>
          <w:rFonts w:ascii="Cambria" w:hAnsi="Cambria"/>
          <w:color w:val="000000"/>
          <w:lang w:eastAsia="pl-PL" w:bidi="pl-PL"/>
        </w:rPr>
        <w:t>.</w:t>
      </w:r>
      <w:r w:rsidR="00B61AAF">
        <w:rPr>
          <w:rFonts w:ascii="Cambria" w:hAnsi="Cambria"/>
          <w:color w:val="000000"/>
          <w:lang w:eastAsia="pl-PL" w:bidi="pl-PL"/>
        </w:rPr>
        <w:tab/>
      </w:r>
      <w:r w:rsidRPr="006C58C7">
        <w:rPr>
          <w:rFonts w:ascii="Cambria" w:hAnsi="Cambria"/>
          <w:color w:val="000000"/>
          <w:lang w:eastAsia="pl-PL" w:bidi="pl-PL"/>
        </w:rPr>
        <w:t xml:space="preserve">Ustawa z dnia 14 grudnia 2016 roku Prawo oświatowe (Dz. U. </w:t>
      </w:r>
      <w:r w:rsidR="007355DC">
        <w:rPr>
          <w:rFonts w:ascii="Cambria" w:hAnsi="Cambria"/>
          <w:color w:val="000000"/>
          <w:lang w:eastAsia="pl-PL" w:bidi="pl-PL"/>
        </w:rPr>
        <w:t>z</w:t>
      </w:r>
      <w:r w:rsidRPr="006C58C7">
        <w:rPr>
          <w:rFonts w:ascii="Cambria" w:hAnsi="Cambria"/>
          <w:color w:val="000000"/>
          <w:lang w:eastAsia="pl-PL" w:bidi="pl-PL"/>
        </w:rPr>
        <w:t xml:space="preserve"> 2018 r. poz. 996, </w:t>
      </w:r>
      <w:r w:rsidRPr="006C58C7">
        <w:rPr>
          <w:rStyle w:val="Teksttreci2Kursywa"/>
        </w:rPr>
        <w:t>i</w:t>
      </w:r>
      <w:r w:rsidRPr="006C58C7">
        <w:rPr>
          <w:rFonts w:ascii="Cambria" w:hAnsi="Cambria"/>
          <w:color w:val="000000"/>
          <w:lang w:eastAsia="pl-PL" w:bidi="pl-PL"/>
        </w:rPr>
        <w:t xml:space="preserve"> 000, 1290 i 1669].</w:t>
      </w:r>
    </w:p>
    <w:p w:rsidR="00801A57" w:rsidRPr="006C58C7" w:rsidRDefault="00801A57" w:rsidP="003A69EE">
      <w:pPr>
        <w:widowControl w:val="0"/>
        <w:numPr>
          <w:ilvl w:val="0"/>
          <w:numId w:val="1"/>
        </w:numPr>
        <w:tabs>
          <w:tab w:val="left" w:pos="751"/>
        </w:tabs>
        <w:spacing w:after="109" w:line="400" w:lineRule="atLeast"/>
        <w:ind w:left="74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Ustawa z dnia 7 września 1991 roku o systemie oświaty (Dz. U. z 2018 r. </w:t>
      </w:r>
      <w:r w:rsidR="007355DC">
        <w:rPr>
          <w:rFonts w:ascii="Cambria" w:hAnsi="Cambria"/>
          <w:color w:val="000000"/>
          <w:lang w:eastAsia="pl-PL" w:bidi="pl-PL"/>
        </w:rPr>
        <w:t>poz. 145</w:t>
      </w:r>
      <w:r w:rsidRPr="006C58C7">
        <w:rPr>
          <w:rFonts w:ascii="Cambria" w:hAnsi="Cambria"/>
          <w:color w:val="000000"/>
          <w:lang w:eastAsia="pl-PL" w:bidi="pl-PL"/>
        </w:rPr>
        <w:t>7,</w:t>
      </w:r>
      <w:r w:rsidR="007355DC">
        <w:rPr>
          <w:rFonts w:ascii="Cambria" w:hAnsi="Cambria"/>
          <w:color w:val="000000"/>
          <w:lang w:eastAsia="pl-PL" w:bidi="pl-PL"/>
        </w:rPr>
        <w:t xml:space="preserve"> </w:t>
      </w:r>
      <w:r w:rsidRPr="006C58C7">
        <w:rPr>
          <w:rFonts w:ascii="Cambria" w:hAnsi="Cambria"/>
          <w:color w:val="000000"/>
          <w:lang w:eastAsia="pl-PL" w:bidi="pl-PL"/>
        </w:rPr>
        <w:t>1560 i 1669).</w:t>
      </w:r>
    </w:p>
    <w:p w:rsidR="00801A57" w:rsidRPr="006C58C7" w:rsidRDefault="00801A57" w:rsidP="003A69EE">
      <w:pPr>
        <w:widowControl w:val="0"/>
        <w:numPr>
          <w:ilvl w:val="0"/>
          <w:numId w:val="1"/>
        </w:numPr>
        <w:tabs>
          <w:tab w:val="left" w:pos="751"/>
        </w:tabs>
        <w:spacing w:after="902" w:line="400" w:lineRule="atLeast"/>
        <w:ind w:left="40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Ustawa z dnia 26 stycznia 1982 r. </w:t>
      </w:r>
      <w:r w:rsidR="007355DC">
        <w:rPr>
          <w:rFonts w:ascii="Cambria" w:hAnsi="Cambria"/>
          <w:color w:val="000000"/>
          <w:lang w:eastAsia="pl-PL" w:bidi="pl-PL"/>
        </w:rPr>
        <w:t>Karta Nauczyciela (Dz. U. z 2018</w:t>
      </w:r>
      <w:r w:rsidRPr="006C58C7">
        <w:rPr>
          <w:rFonts w:ascii="Cambria" w:hAnsi="Cambria"/>
          <w:color w:val="000000"/>
          <w:lang w:eastAsia="pl-PL" w:bidi="pl-PL"/>
        </w:rPr>
        <w:t xml:space="preserve"> r. poz</w:t>
      </w:r>
      <w:r w:rsidR="007355DC">
        <w:rPr>
          <w:rFonts w:ascii="Cambria" w:hAnsi="Cambria"/>
          <w:color w:val="000000"/>
          <w:lang w:eastAsia="pl-PL" w:bidi="pl-PL"/>
        </w:rPr>
        <w:t>.</w:t>
      </w:r>
      <w:r w:rsidRPr="006C58C7">
        <w:rPr>
          <w:rFonts w:ascii="Cambria" w:hAnsi="Cambria"/>
          <w:color w:val="000000"/>
          <w:lang w:eastAsia="pl-PL" w:bidi="pl-PL"/>
        </w:rPr>
        <w:t xml:space="preserve"> 967).</w:t>
      </w:r>
    </w:p>
    <w:p w:rsidR="00801A57" w:rsidRPr="006C58C7" w:rsidRDefault="00801A57" w:rsidP="007355DC">
      <w:pPr>
        <w:pStyle w:val="Teksttreci30"/>
        <w:shd w:val="clear" w:color="auto" w:fill="auto"/>
        <w:spacing w:before="0" w:after="483" w:line="220" w:lineRule="exact"/>
        <w:ind w:left="40"/>
      </w:pPr>
      <w:r w:rsidRPr="006C58C7">
        <w:rPr>
          <w:color w:val="000000"/>
          <w:lang w:eastAsia="pl-PL" w:bidi="pl-PL"/>
        </w:rPr>
        <w:t>§ 1. Zasady ogólne.</w:t>
      </w:r>
    </w:p>
    <w:p w:rsidR="00801A57" w:rsidRPr="006428D8" w:rsidRDefault="00CA72E0" w:rsidP="005F275F">
      <w:pPr>
        <w:pStyle w:val="Akapitzlist"/>
        <w:numPr>
          <w:ilvl w:val="0"/>
          <w:numId w:val="32"/>
        </w:numPr>
        <w:spacing w:after="63" w:line="400" w:lineRule="exact"/>
        <w:ind w:left="709"/>
        <w:jc w:val="both"/>
        <w:rPr>
          <w:rFonts w:ascii="Cambria" w:hAnsi="Cambria"/>
        </w:rPr>
      </w:pPr>
      <w:r w:rsidRPr="006428D8">
        <w:rPr>
          <w:rFonts w:ascii="Cambria" w:hAnsi="Cambria"/>
          <w:color w:val="000000"/>
          <w:lang w:eastAsia="pl-PL" w:bidi="pl-PL"/>
        </w:rPr>
        <w:t>W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 </w:t>
      </w:r>
      <w:r w:rsidRPr="006428D8">
        <w:rPr>
          <w:rFonts w:ascii="Cambria" w:hAnsi="Cambria"/>
          <w:color w:val="000000"/>
          <w:lang w:eastAsia="pl-PL" w:bidi="pl-PL"/>
        </w:rPr>
        <w:t>Sz</w:t>
      </w:r>
      <w:r w:rsidR="00801A57" w:rsidRPr="006428D8">
        <w:rPr>
          <w:rFonts w:ascii="Cambria" w:hAnsi="Cambria"/>
          <w:color w:val="000000"/>
          <w:lang w:eastAsia="pl-PL" w:bidi="pl-PL"/>
        </w:rPr>
        <w:t>kole Podstawowej nr 5 im. Hen</w:t>
      </w:r>
      <w:r w:rsidR="000A2E5E">
        <w:rPr>
          <w:rFonts w:ascii="Cambria" w:hAnsi="Cambria"/>
          <w:color w:val="000000"/>
          <w:lang w:eastAsia="pl-PL" w:bidi="pl-PL"/>
        </w:rPr>
        <w:t>ryka Sienkiewicza w Szczecinie (</w:t>
      </w:r>
      <w:r w:rsidR="00801A57" w:rsidRPr="006428D8">
        <w:rPr>
          <w:rFonts w:ascii="Cambria" w:hAnsi="Cambria"/>
          <w:color w:val="000000"/>
          <w:lang w:eastAsia="pl-PL" w:bidi="pl-PL"/>
        </w:rPr>
        <w:t>zwan</w:t>
      </w:r>
      <w:r w:rsidRPr="006428D8">
        <w:rPr>
          <w:rFonts w:ascii="Cambria" w:hAnsi="Cambria" w:cs="Cambria"/>
          <w:color w:val="000000"/>
          <w:lang w:eastAsia="pl-PL" w:bidi="pl-PL"/>
        </w:rPr>
        <w:t>e</w:t>
      </w:r>
      <w:r w:rsidR="00801A57" w:rsidRPr="006428D8">
        <w:rPr>
          <w:rFonts w:ascii="Cambria" w:hAnsi="Cambria"/>
          <w:color w:val="000000"/>
          <w:lang w:eastAsia="pl-PL" w:bidi="pl-PL"/>
        </w:rPr>
        <w:t>j dalej szko</w:t>
      </w:r>
      <w:r w:rsidR="00801A57" w:rsidRPr="006428D8">
        <w:rPr>
          <w:rFonts w:ascii="Cambria" w:hAnsi="Cambria" w:cs="Cambria"/>
          <w:color w:val="000000"/>
          <w:lang w:eastAsia="pl-PL" w:bidi="pl-PL"/>
        </w:rPr>
        <w:t>łą</w:t>
      </w:r>
      <w:r w:rsidR="000A2E5E">
        <w:rPr>
          <w:rFonts w:ascii="Cambria" w:hAnsi="Cambria" w:cs="Cambria"/>
          <w:color w:val="000000"/>
          <w:lang w:eastAsia="pl-PL" w:bidi="pl-PL"/>
        </w:rPr>
        <w:t>)</w:t>
      </w:r>
      <w:r w:rsidR="00801A57" w:rsidRPr="006428D8">
        <w:rPr>
          <w:rFonts w:ascii="Cambria" w:hAnsi="Cambria"/>
          <w:color w:val="000000"/>
          <w:lang w:eastAsia="pl-PL" w:bidi="pl-PL"/>
        </w:rPr>
        <w:t>, dzia</w:t>
      </w:r>
      <w:r w:rsidR="00801A57" w:rsidRPr="006428D8">
        <w:rPr>
          <w:rFonts w:ascii="Cambria" w:hAnsi="Cambria" w:cs="Cambria"/>
          <w:color w:val="000000"/>
          <w:lang w:eastAsia="pl-PL" w:bidi="pl-PL"/>
        </w:rPr>
        <w:t>ł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a Rada </w:t>
      </w:r>
      <w:r w:rsidRPr="006428D8">
        <w:rPr>
          <w:rFonts w:ascii="Cambria" w:hAnsi="Cambria"/>
          <w:color w:val="000000"/>
          <w:lang w:eastAsia="pl-PL" w:bidi="pl-PL"/>
        </w:rPr>
        <w:t>R</w:t>
      </w:r>
      <w:r w:rsidR="00801A57" w:rsidRPr="006428D8">
        <w:rPr>
          <w:rFonts w:ascii="Cambria" w:hAnsi="Cambria"/>
          <w:color w:val="000000"/>
          <w:lang w:eastAsia="pl-PL" w:bidi="pl-PL"/>
        </w:rPr>
        <w:t>odziców</w:t>
      </w:r>
      <w:r w:rsidR="000A2E5E">
        <w:rPr>
          <w:rFonts w:ascii="Cambria" w:hAnsi="Cambria"/>
          <w:color w:val="000000"/>
          <w:lang w:eastAsia="pl-PL" w:bidi="pl-PL"/>
        </w:rPr>
        <w:t xml:space="preserve"> (zwana dalej RR)</w:t>
      </w:r>
      <w:r w:rsidR="00801A57" w:rsidRPr="006428D8">
        <w:rPr>
          <w:rFonts w:ascii="Cambria" w:hAnsi="Cambria"/>
          <w:color w:val="000000"/>
          <w:lang w:eastAsia="pl-PL" w:bidi="pl-PL"/>
        </w:rPr>
        <w:t>, która jest społ</w:t>
      </w:r>
      <w:r w:rsidR="000A2E5E">
        <w:rPr>
          <w:rFonts w:ascii="Cambria" w:hAnsi="Cambria"/>
          <w:color w:val="000000"/>
          <w:lang w:eastAsia="pl-PL" w:bidi="pl-PL"/>
        </w:rPr>
        <w:t xml:space="preserve">ecznym organem szkoły </w:t>
      </w:r>
      <w:r w:rsidRPr="006428D8">
        <w:rPr>
          <w:rFonts w:ascii="Cambria" w:hAnsi="Cambria"/>
          <w:color w:val="000000"/>
          <w:lang w:eastAsia="pl-PL" w:bidi="pl-PL"/>
        </w:rPr>
        <w:t>reprezentuj</w:t>
      </w:r>
      <w:r w:rsidR="000A2E5E">
        <w:rPr>
          <w:rFonts w:ascii="Cambria" w:hAnsi="Cambria"/>
          <w:color w:val="000000"/>
          <w:lang w:eastAsia="pl-PL" w:bidi="pl-PL"/>
        </w:rPr>
        <w:t>ącym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 </w:t>
      </w:r>
      <w:r w:rsidRPr="006428D8">
        <w:rPr>
          <w:rFonts w:ascii="Cambria" w:hAnsi="Cambria"/>
          <w:color w:val="000000"/>
          <w:lang w:eastAsia="pl-PL" w:bidi="pl-PL"/>
        </w:rPr>
        <w:t>og</w:t>
      </w:r>
      <w:r w:rsidRPr="006428D8">
        <w:rPr>
          <w:rFonts w:ascii="Cambria" w:hAnsi="Cambria" w:cs="Cambria"/>
          <w:color w:val="000000"/>
          <w:lang w:eastAsia="pl-PL" w:bidi="pl-PL"/>
        </w:rPr>
        <w:t>ół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 rodzic</w:t>
      </w:r>
      <w:r w:rsidR="00801A57" w:rsidRPr="006428D8">
        <w:rPr>
          <w:rFonts w:ascii="Cambria" w:hAnsi="Cambria" w:cs="Cambria"/>
          <w:color w:val="000000"/>
          <w:lang w:eastAsia="pl-PL" w:bidi="pl-PL"/>
        </w:rPr>
        <w:t>ó</w:t>
      </w:r>
      <w:r w:rsidR="00801A57" w:rsidRPr="006428D8">
        <w:rPr>
          <w:rFonts w:ascii="Cambria" w:hAnsi="Cambria"/>
          <w:color w:val="000000"/>
          <w:lang w:eastAsia="pl-PL" w:bidi="pl-PL"/>
        </w:rPr>
        <w:t>w uczni</w:t>
      </w:r>
      <w:r w:rsidR="00801A57" w:rsidRPr="006428D8">
        <w:rPr>
          <w:rFonts w:ascii="Cambria" w:hAnsi="Cambria" w:cs="Cambria"/>
          <w:color w:val="000000"/>
          <w:lang w:eastAsia="pl-PL" w:bidi="pl-PL"/>
        </w:rPr>
        <w:t>ó</w:t>
      </w:r>
      <w:r w:rsidR="00801A57" w:rsidRPr="006428D8">
        <w:rPr>
          <w:rFonts w:ascii="Cambria" w:hAnsi="Cambria"/>
          <w:color w:val="000000"/>
          <w:lang w:eastAsia="pl-PL" w:bidi="pl-PL"/>
        </w:rPr>
        <w:t>w przed innymi organami szko</w:t>
      </w:r>
      <w:r w:rsidR="00801A57" w:rsidRPr="006428D8">
        <w:rPr>
          <w:rFonts w:ascii="Cambria" w:hAnsi="Cambria" w:cs="Cambria"/>
          <w:color w:val="000000"/>
          <w:lang w:eastAsia="pl-PL" w:bidi="pl-PL"/>
        </w:rPr>
        <w:t>ł</w:t>
      </w:r>
      <w:r w:rsidR="00801A57" w:rsidRPr="006428D8">
        <w:rPr>
          <w:rFonts w:ascii="Cambria" w:hAnsi="Cambria"/>
          <w:color w:val="000000"/>
          <w:lang w:eastAsia="pl-PL" w:bidi="pl-PL"/>
        </w:rPr>
        <w:t>y.</w:t>
      </w:r>
    </w:p>
    <w:p w:rsidR="00801A57" w:rsidRPr="006428D8" w:rsidRDefault="006428D8" w:rsidP="005F275F">
      <w:pPr>
        <w:pStyle w:val="Akapitzlist"/>
        <w:numPr>
          <w:ilvl w:val="0"/>
          <w:numId w:val="32"/>
        </w:numPr>
        <w:spacing w:after="63" w:line="400" w:lineRule="exact"/>
        <w:ind w:left="709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Głównym celem R</w:t>
      </w:r>
      <w:r w:rsidR="000A2E5E">
        <w:rPr>
          <w:rFonts w:ascii="Cambria" w:hAnsi="Cambria"/>
          <w:color w:val="000000"/>
          <w:lang w:eastAsia="pl-PL" w:bidi="pl-PL"/>
        </w:rPr>
        <w:t xml:space="preserve">R </w:t>
      </w:r>
      <w:r w:rsidR="00801A57" w:rsidRPr="006428D8">
        <w:rPr>
          <w:rFonts w:ascii="Cambria" w:hAnsi="Cambria"/>
          <w:color w:val="000000"/>
          <w:lang w:eastAsia="pl-PL" w:bidi="pl-PL"/>
        </w:rPr>
        <w:t>j</w:t>
      </w:r>
      <w:r>
        <w:rPr>
          <w:rFonts w:ascii="Cambria" w:hAnsi="Cambria"/>
          <w:color w:val="000000"/>
          <w:lang w:eastAsia="pl-PL" w:bidi="pl-PL"/>
        </w:rPr>
        <w:t>est podejmowanie działań zmierzającyc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h </w:t>
      </w:r>
      <w:r>
        <w:rPr>
          <w:rFonts w:ascii="Cambria" w:hAnsi="Cambria"/>
          <w:color w:val="000000"/>
          <w:lang w:eastAsia="pl-PL" w:bidi="pl-PL"/>
        </w:rPr>
        <w:t>do</w:t>
      </w:r>
      <w:r w:rsidR="00801A57" w:rsidRPr="006C58C7">
        <w:rPr>
          <w:rStyle w:val="Teksttreci2Kursywa"/>
        </w:rPr>
        <w:t xml:space="preserve"> </w:t>
      </w:r>
      <w:r w:rsidR="00801A57" w:rsidRPr="006428D8">
        <w:rPr>
          <w:rFonts w:ascii="Cambria" w:hAnsi="Cambria"/>
          <w:color w:val="000000"/>
          <w:lang w:eastAsia="pl-PL" w:bidi="pl-PL"/>
        </w:rPr>
        <w:t>doskonalenia statutowej działalności szkoły poprzez współpracę z Dyrekto</w:t>
      </w:r>
      <w:r>
        <w:rPr>
          <w:rFonts w:ascii="Cambria" w:hAnsi="Cambria"/>
          <w:color w:val="000000"/>
          <w:lang w:eastAsia="pl-PL" w:bidi="pl-PL"/>
        </w:rPr>
        <w:t>re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m </w:t>
      </w:r>
      <w:r>
        <w:rPr>
          <w:rFonts w:ascii="Cambria" w:hAnsi="Cambria"/>
          <w:color w:val="000000"/>
          <w:lang w:eastAsia="pl-PL" w:bidi="pl-PL"/>
        </w:rPr>
        <w:t xml:space="preserve">szkoły, </w:t>
      </w:r>
      <w:r w:rsidR="00801A57" w:rsidRPr="006428D8">
        <w:rPr>
          <w:rFonts w:ascii="Cambria" w:hAnsi="Cambria"/>
          <w:color w:val="000000"/>
          <w:lang w:eastAsia="pl-PL" w:bidi="pl-PL"/>
        </w:rPr>
        <w:t>Radą</w:t>
      </w:r>
      <w:r>
        <w:rPr>
          <w:rFonts w:ascii="Cambria" w:hAnsi="Cambria"/>
          <w:color w:val="000000"/>
          <w:lang w:eastAsia="pl-PL" w:bidi="pl-PL"/>
        </w:rPr>
        <w:t xml:space="preserve"> Pedagogiczną,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 Samorządem Uczniow</w:t>
      </w:r>
      <w:r>
        <w:rPr>
          <w:rFonts w:ascii="Cambria" w:hAnsi="Cambria"/>
          <w:color w:val="000000"/>
          <w:lang w:eastAsia="pl-PL" w:bidi="pl-PL"/>
        </w:rPr>
        <w:t>skim oraz organizacjami działającymi w</w:t>
      </w:r>
      <w:r w:rsidR="00801A57" w:rsidRPr="006C58C7">
        <w:rPr>
          <w:rStyle w:val="Teksttreci27pt"/>
        </w:rPr>
        <w:t xml:space="preserve"> </w:t>
      </w:r>
      <w:r w:rsidR="00801A57" w:rsidRPr="006428D8">
        <w:rPr>
          <w:rFonts w:ascii="Cambria" w:hAnsi="Cambria"/>
          <w:color w:val="000000"/>
          <w:lang w:eastAsia="pl-PL" w:bidi="pl-PL"/>
        </w:rPr>
        <w:t>szkole</w:t>
      </w:r>
      <w:r>
        <w:rPr>
          <w:rFonts w:ascii="Cambria" w:hAnsi="Cambria"/>
          <w:color w:val="000000"/>
          <w:lang w:eastAsia="pl-PL" w:bidi="pl-PL"/>
        </w:rPr>
        <w:t xml:space="preserve"> i instytucjami pozaszkolnymi np.: jednostkami sa</w:t>
      </w:r>
      <w:r w:rsidR="00801A57" w:rsidRPr="006428D8">
        <w:rPr>
          <w:rFonts w:ascii="Cambria" w:hAnsi="Cambria"/>
          <w:color w:val="000000"/>
          <w:lang w:eastAsia="pl-PL" w:bidi="pl-PL"/>
        </w:rPr>
        <w:t>morząd</w:t>
      </w:r>
      <w:r>
        <w:rPr>
          <w:rFonts w:ascii="Cambria" w:hAnsi="Cambria"/>
          <w:color w:val="000000"/>
          <w:lang w:eastAsia="pl-PL" w:bidi="pl-PL"/>
        </w:rPr>
        <w:t>u terytorialnego oraz radami rodziców z innych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 szkół.</w:t>
      </w:r>
    </w:p>
    <w:p w:rsidR="00801A57" w:rsidRPr="006428D8" w:rsidRDefault="000A2E5E" w:rsidP="005F275F">
      <w:pPr>
        <w:pStyle w:val="Akapitzlist"/>
        <w:numPr>
          <w:ilvl w:val="0"/>
          <w:numId w:val="32"/>
        </w:numPr>
        <w:spacing w:after="63" w:line="400" w:lineRule="exact"/>
        <w:ind w:left="709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RR 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działa </w:t>
      </w:r>
      <w:r w:rsidR="00801A57" w:rsidRPr="006C58C7">
        <w:rPr>
          <w:rStyle w:val="Teksttreci20"/>
        </w:rPr>
        <w:t xml:space="preserve">w </w:t>
      </w:r>
      <w:r w:rsidR="00801A57" w:rsidRPr="006428D8">
        <w:rPr>
          <w:rFonts w:ascii="Cambria" w:hAnsi="Cambria"/>
          <w:color w:val="000000"/>
          <w:lang w:eastAsia="pl-PL" w:bidi="pl-PL"/>
        </w:rPr>
        <w:t xml:space="preserve">ramach kompetencji określonych przez </w:t>
      </w:r>
      <w:r w:rsidR="00801A57" w:rsidRPr="006C58C7">
        <w:rPr>
          <w:rStyle w:val="Teksttreci20"/>
        </w:rPr>
        <w:t xml:space="preserve">obowiązujące </w:t>
      </w:r>
      <w:r w:rsidR="006428D8">
        <w:rPr>
          <w:rFonts w:ascii="Cambria" w:hAnsi="Cambria"/>
          <w:color w:val="000000"/>
          <w:lang w:eastAsia="pl-PL" w:bidi="pl-PL"/>
        </w:rPr>
        <w:t>akty</w:t>
      </w:r>
      <w:r w:rsidR="00801A57" w:rsidRPr="006C58C7">
        <w:rPr>
          <w:rStyle w:val="Teksttreci20"/>
        </w:rPr>
        <w:t xml:space="preserve"> </w:t>
      </w:r>
      <w:r w:rsidR="00801A57" w:rsidRPr="006428D8">
        <w:rPr>
          <w:rFonts w:ascii="Cambria" w:hAnsi="Cambria"/>
          <w:color w:val="000000"/>
          <w:lang w:eastAsia="pl-PL" w:bidi="pl-PL"/>
        </w:rPr>
        <w:t>prawne i zgodnie z zapisami statut szkoły.</w:t>
      </w:r>
    </w:p>
    <w:p w:rsidR="00801A57" w:rsidRPr="006428D8" w:rsidRDefault="00801A57" w:rsidP="005F275F">
      <w:pPr>
        <w:pStyle w:val="Akapitzlist"/>
        <w:numPr>
          <w:ilvl w:val="0"/>
          <w:numId w:val="32"/>
        </w:numPr>
        <w:spacing w:after="63" w:line="400" w:lineRule="exact"/>
        <w:ind w:left="709"/>
        <w:jc w:val="both"/>
        <w:rPr>
          <w:rFonts w:ascii="Cambria" w:hAnsi="Cambria"/>
        </w:rPr>
      </w:pPr>
      <w:r w:rsidRPr="006428D8">
        <w:rPr>
          <w:rFonts w:ascii="Cambria" w:hAnsi="Cambria"/>
          <w:color w:val="000000"/>
          <w:lang w:eastAsia="pl-PL" w:bidi="pl-PL"/>
        </w:rPr>
        <w:t xml:space="preserve">Kadencja </w:t>
      </w:r>
      <w:r w:rsidR="000A2E5E">
        <w:rPr>
          <w:rFonts w:ascii="Cambria" w:hAnsi="Cambria"/>
          <w:color w:val="000000"/>
          <w:lang w:eastAsia="pl-PL" w:bidi="pl-PL"/>
        </w:rPr>
        <w:t>RR</w:t>
      </w:r>
      <w:r w:rsidRPr="006428D8">
        <w:rPr>
          <w:rFonts w:ascii="Cambria" w:hAnsi="Cambria"/>
          <w:color w:val="000000"/>
          <w:lang w:eastAsia="pl-PL" w:bidi="pl-PL"/>
        </w:rPr>
        <w:t xml:space="preserve"> trwa jeden rok szkolny.</w:t>
      </w:r>
    </w:p>
    <w:p w:rsidR="006428D8" w:rsidRDefault="006428D8" w:rsidP="003A69EE">
      <w:pPr>
        <w:pStyle w:val="Akapitzlist"/>
        <w:spacing w:after="63" w:line="400" w:lineRule="exact"/>
        <w:ind w:left="709"/>
        <w:jc w:val="both"/>
        <w:rPr>
          <w:rFonts w:ascii="Cambria" w:hAnsi="Cambria"/>
          <w:color w:val="000000"/>
          <w:lang w:eastAsia="pl-PL" w:bidi="pl-PL"/>
        </w:rPr>
      </w:pPr>
    </w:p>
    <w:p w:rsidR="006428D8" w:rsidRPr="006428D8" w:rsidRDefault="006428D8" w:rsidP="006428D8">
      <w:pPr>
        <w:pStyle w:val="Akapitzlist"/>
        <w:spacing w:after="63" w:line="299" w:lineRule="exact"/>
        <w:ind w:left="709"/>
        <w:jc w:val="both"/>
        <w:rPr>
          <w:rFonts w:ascii="Cambria" w:hAnsi="Cambria"/>
        </w:rPr>
      </w:pPr>
    </w:p>
    <w:p w:rsidR="00801A57" w:rsidRPr="006C58C7" w:rsidRDefault="00801A57" w:rsidP="006428D8">
      <w:pPr>
        <w:pStyle w:val="Teksttreci30"/>
        <w:shd w:val="clear" w:color="auto" w:fill="auto"/>
        <w:spacing w:before="0" w:after="482" w:line="220" w:lineRule="exact"/>
        <w:ind w:left="40"/>
      </w:pPr>
      <w:r w:rsidRPr="006C58C7">
        <w:rPr>
          <w:color w:val="000000"/>
          <w:lang w:eastAsia="pl-PL" w:bidi="pl-PL"/>
        </w:rPr>
        <w:t>§ 2. Wybory do rad oddziałowych.</w:t>
      </w:r>
    </w:p>
    <w:p w:rsidR="00801A57" w:rsidRPr="00ED183E" w:rsidRDefault="00801A57" w:rsidP="003A69EE">
      <w:pPr>
        <w:widowControl w:val="0"/>
        <w:numPr>
          <w:ilvl w:val="0"/>
          <w:numId w:val="2"/>
        </w:numPr>
        <w:tabs>
          <w:tab w:val="left" w:pos="751"/>
        </w:tabs>
        <w:spacing w:after="0" w:line="400" w:lineRule="atLeast"/>
        <w:ind w:left="740" w:hanging="340"/>
        <w:jc w:val="both"/>
        <w:rPr>
          <w:rFonts w:ascii="Cambria" w:hAnsi="Cambria"/>
        </w:rPr>
      </w:pPr>
      <w:r w:rsidRPr="00ED183E">
        <w:rPr>
          <w:rFonts w:ascii="Cambria" w:hAnsi="Cambria"/>
          <w:color w:val="000000"/>
          <w:lang w:eastAsia="pl-PL" w:bidi="pl-PL"/>
        </w:rPr>
        <w:t>Wybory trzech osób do rady oddziałowej</w:t>
      </w:r>
      <w:r w:rsidR="00ED183E">
        <w:rPr>
          <w:rFonts w:ascii="Cambria" w:hAnsi="Cambria"/>
          <w:color w:val="000000"/>
          <w:lang w:eastAsia="pl-PL" w:bidi="pl-PL"/>
        </w:rPr>
        <w:t xml:space="preserve"> (tzw. trójki klasowej)</w:t>
      </w:r>
      <w:r w:rsidRPr="00ED183E">
        <w:rPr>
          <w:rFonts w:ascii="Cambria" w:hAnsi="Cambria"/>
          <w:color w:val="000000"/>
          <w:lang w:eastAsia="pl-PL" w:bidi="pl-PL"/>
        </w:rPr>
        <w:t xml:space="preserve"> odbywają się na pierwszym zebraniu rodziców z wychowawcami w każdym roku szkolnym.</w:t>
      </w:r>
    </w:p>
    <w:p w:rsidR="00801A57" w:rsidRPr="006C58C7" w:rsidRDefault="00ED183E" w:rsidP="003A69EE">
      <w:pPr>
        <w:widowControl w:val="0"/>
        <w:numPr>
          <w:ilvl w:val="0"/>
          <w:numId w:val="2"/>
        </w:numPr>
        <w:tabs>
          <w:tab w:val="left" w:pos="751"/>
        </w:tabs>
        <w:spacing w:after="0" w:line="400" w:lineRule="atLeast"/>
        <w:ind w:left="4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Odpowi</w:t>
      </w:r>
      <w:r w:rsidR="00801A57" w:rsidRPr="006C58C7">
        <w:rPr>
          <w:rFonts w:ascii="Cambria" w:hAnsi="Cambria"/>
          <w:color w:val="000000"/>
          <w:lang w:eastAsia="pl-PL" w:bidi="pl-PL"/>
        </w:rPr>
        <w:t>edzialnym za przeprowadzenie wyborów jest nauczyciel wychowawca oddziału</w:t>
      </w:r>
      <w:r>
        <w:rPr>
          <w:rFonts w:ascii="Cambria" w:hAnsi="Cambria"/>
          <w:color w:val="000000"/>
          <w:lang w:eastAsia="pl-PL" w:bidi="pl-PL"/>
        </w:rPr>
        <w:t>.</w:t>
      </w:r>
    </w:p>
    <w:p w:rsidR="00801A57" w:rsidRPr="0087473E" w:rsidRDefault="00801A57" w:rsidP="003A69EE">
      <w:pPr>
        <w:widowControl w:val="0"/>
        <w:numPr>
          <w:ilvl w:val="0"/>
          <w:numId w:val="2"/>
        </w:numPr>
        <w:tabs>
          <w:tab w:val="left" w:pos="751"/>
        </w:tabs>
        <w:spacing w:after="0" w:line="400" w:lineRule="atLeast"/>
        <w:ind w:left="40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Termin pierwszego zebrania rodziców </w:t>
      </w:r>
      <w:r w:rsidR="00ED183E">
        <w:rPr>
          <w:rFonts w:ascii="Cambria" w:hAnsi="Cambria"/>
          <w:color w:val="000000"/>
          <w:lang w:eastAsia="pl-PL" w:bidi="pl-PL"/>
        </w:rPr>
        <w:t>w danym roku szkolnym ustala Dyrektor sz</w:t>
      </w:r>
      <w:r w:rsidRPr="006C58C7">
        <w:rPr>
          <w:rFonts w:ascii="Cambria" w:hAnsi="Cambria"/>
          <w:color w:val="000000"/>
          <w:lang w:eastAsia="pl-PL" w:bidi="pl-PL"/>
        </w:rPr>
        <w:t>koły.</w:t>
      </w:r>
    </w:p>
    <w:p w:rsidR="00801A57" w:rsidRPr="00EF011D" w:rsidRDefault="00EF011D" w:rsidP="003A69EE">
      <w:pPr>
        <w:widowControl w:val="0"/>
        <w:numPr>
          <w:ilvl w:val="0"/>
          <w:numId w:val="2"/>
        </w:numPr>
        <w:tabs>
          <w:tab w:val="left" w:pos="851"/>
        </w:tabs>
        <w:spacing w:after="0" w:line="400" w:lineRule="atLeast"/>
        <w:ind w:left="709" w:hanging="284"/>
        <w:jc w:val="both"/>
        <w:rPr>
          <w:rFonts w:ascii="Cambria" w:hAnsi="Cambria"/>
        </w:rPr>
      </w:pPr>
      <w:r w:rsidRPr="00EF011D">
        <w:rPr>
          <w:rFonts w:ascii="Cambria" w:hAnsi="Cambria"/>
        </w:rPr>
        <w:t xml:space="preserve">W wyborach do rady oddziału </w:t>
      </w:r>
      <w:r w:rsidR="000A2E5E" w:rsidRPr="00EF011D">
        <w:rPr>
          <w:rFonts w:ascii="Cambria" w:hAnsi="Cambria"/>
          <w:color w:val="000000"/>
          <w:lang w:eastAsia="pl-PL" w:bidi="pl-PL"/>
        </w:rPr>
        <w:t>-</w:t>
      </w:r>
      <w:r w:rsidR="00801A57" w:rsidRPr="00EF011D">
        <w:rPr>
          <w:rFonts w:ascii="Cambria" w:hAnsi="Cambria"/>
          <w:color w:val="000000"/>
          <w:lang w:eastAsia="pl-PL" w:bidi="pl-PL"/>
        </w:rPr>
        <w:t xml:space="preserve"> jednego </w:t>
      </w:r>
      <w:r w:rsidR="00ED183E" w:rsidRPr="00EF011D">
        <w:rPr>
          <w:rFonts w:ascii="Cambria" w:hAnsi="Cambria"/>
          <w:color w:val="000000"/>
          <w:lang w:eastAsia="pl-PL" w:bidi="pl-PL"/>
        </w:rPr>
        <w:t>ucznia</w:t>
      </w:r>
      <w:r w:rsidR="00801A57" w:rsidRPr="00EF011D">
        <w:rPr>
          <w:rFonts w:ascii="Cambria" w:hAnsi="Cambria"/>
          <w:color w:val="000000"/>
          <w:lang w:eastAsia="pl-PL" w:bidi="pl-PL"/>
        </w:rPr>
        <w:t xml:space="preserve"> reprezentuje jeden rodzic.</w:t>
      </w:r>
      <w:r w:rsidR="00EB5237">
        <w:rPr>
          <w:rFonts w:ascii="Cambria" w:hAnsi="Cambria"/>
          <w:color w:val="000000"/>
          <w:lang w:eastAsia="pl-PL" w:bidi="pl-PL"/>
        </w:rPr>
        <w:t xml:space="preserve"> </w:t>
      </w:r>
      <w:r w:rsidR="008E3441">
        <w:rPr>
          <w:rFonts w:ascii="Cambria" w:hAnsi="Cambria"/>
          <w:color w:val="000000"/>
          <w:lang w:eastAsia="pl-PL" w:bidi="pl-PL"/>
        </w:rPr>
        <w:t xml:space="preserve"> </w:t>
      </w:r>
    </w:p>
    <w:p w:rsidR="00801A57" w:rsidRPr="006C58C7" w:rsidRDefault="00ED183E" w:rsidP="003A69EE">
      <w:pPr>
        <w:widowControl w:val="0"/>
        <w:numPr>
          <w:ilvl w:val="0"/>
          <w:numId w:val="2"/>
        </w:numPr>
        <w:tabs>
          <w:tab w:val="left" w:pos="751"/>
        </w:tabs>
        <w:spacing w:after="0" w:line="400" w:lineRule="atLeast"/>
        <w:ind w:left="7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Zgłoszenia </w:t>
      </w:r>
      <w:r w:rsidR="00242DF7">
        <w:rPr>
          <w:rFonts w:ascii="Cambria" w:hAnsi="Cambria"/>
          <w:color w:val="000000"/>
          <w:lang w:eastAsia="pl-PL" w:bidi="pl-PL"/>
        </w:rPr>
        <w:t>kandydatów do rady oddziałowej do</w:t>
      </w:r>
      <w:r w:rsidR="005D6915">
        <w:rPr>
          <w:rFonts w:ascii="Cambria" w:hAnsi="Cambria"/>
          <w:color w:val="000000"/>
          <w:lang w:eastAsia="pl-PL" w:bidi="pl-PL"/>
        </w:rPr>
        <w:t>konują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r</w:t>
      </w:r>
      <w:r w:rsidR="005D6915">
        <w:rPr>
          <w:rFonts w:ascii="Cambria" w:hAnsi="Cambria"/>
          <w:color w:val="000000"/>
          <w:lang w:eastAsia="pl-PL" w:bidi="pl-PL"/>
        </w:rPr>
        <w:t xml:space="preserve">odzice danego oddziału lub nauczyciel </w:t>
      </w:r>
      <w:r w:rsidR="008E3441">
        <w:rPr>
          <w:rFonts w:ascii="Cambria" w:hAnsi="Cambria"/>
          <w:color w:val="000000"/>
          <w:lang w:eastAsia="pl-PL" w:bidi="pl-PL"/>
        </w:rPr>
        <w:t>wychowawca</w:t>
      </w:r>
      <w:r w:rsidR="00801A57"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778"/>
        </w:tabs>
        <w:spacing w:after="120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Warunkiem zgłoszenia kandydata jest konieczność uzyskania jego zgody na kandydowanie w wyborach.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778"/>
        </w:tabs>
        <w:spacing w:after="62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lastRenderedPageBreak/>
        <w:t>Minimalna liczba kandydatów do rady oddział</w:t>
      </w:r>
      <w:r w:rsidR="00427374">
        <w:rPr>
          <w:rFonts w:ascii="Cambria" w:hAnsi="Cambria"/>
          <w:color w:val="000000"/>
          <w:lang w:eastAsia="pl-PL" w:bidi="pl-PL"/>
        </w:rPr>
        <w:t>u</w:t>
      </w:r>
      <w:r w:rsidRPr="006C58C7">
        <w:rPr>
          <w:rFonts w:ascii="Cambria" w:hAnsi="Cambria"/>
          <w:color w:val="000000"/>
          <w:lang w:eastAsia="pl-PL" w:bidi="pl-PL"/>
        </w:rPr>
        <w:t xml:space="preserve"> to tr</w:t>
      </w:r>
      <w:r w:rsidR="00EF011D">
        <w:rPr>
          <w:rFonts w:ascii="Cambria" w:hAnsi="Cambria"/>
          <w:color w:val="000000"/>
          <w:lang w:eastAsia="pl-PL" w:bidi="pl-PL"/>
        </w:rPr>
        <w:t>zy osoby</w:t>
      </w:r>
      <w:r w:rsidR="00977F91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778"/>
        </w:tabs>
        <w:spacing w:after="54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Głosowanie odbywa się w głosowaniu tajnym poprzez wpisanie na kartach do głosowania </w:t>
      </w:r>
      <w:r w:rsidR="00E24E65">
        <w:rPr>
          <w:rFonts w:ascii="Cambria" w:hAnsi="Cambria"/>
          <w:color w:val="000000"/>
          <w:lang w:eastAsia="pl-PL" w:bidi="pl-PL"/>
        </w:rPr>
        <w:t>-</w:t>
      </w:r>
      <w:r w:rsidRPr="006C58C7">
        <w:rPr>
          <w:rFonts w:ascii="Cambria" w:hAnsi="Cambria"/>
          <w:color w:val="000000"/>
          <w:lang w:eastAsia="pl-PL" w:bidi="pl-PL"/>
        </w:rPr>
        <w:t xml:space="preserve">przekazanych przez nauczyciela wychowawcę </w:t>
      </w:r>
      <w:r w:rsidR="001372BE">
        <w:rPr>
          <w:rFonts w:ascii="Cambria" w:hAnsi="Cambria"/>
          <w:color w:val="000000"/>
          <w:lang w:eastAsia="pl-PL" w:bidi="pl-PL"/>
        </w:rPr>
        <w:t xml:space="preserve">- </w:t>
      </w:r>
      <w:r w:rsidRPr="006C58C7">
        <w:rPr>
          <w:rFonts w:ascii="Cambria" w:hAnsi="Cambria"/>
          <w:color w:val="000000"/>
          <w:lang w:eastAsia="pl-PL" w:bidi="pl-PL"/>
        </w:rPr>
        <w:t>imienia i nazwiska kandydata spośród zgłoszonych kandydatów.</w:t>
      </w:r>
    </w:p>
    <w:p w:rsidR="00801A57" w:rsidRPr="006C58C7" w:rsidRDefault="00E24E65" w:rsidP="003A69EE">
      <w:pPr>
        <w:widowControl w:val="0"/>
        <w:numPr>
          <w:ilvl w:val="0"/>
          <w:numId w:val="2"/>
        </w:numPr>
        <w:tabs>
          <w:tab w:val="left" w:pos="782"/>
        </w:tabs>
        <w:spacing w:after="0" w:line="400" w:lineRule="atLeast"/>
        <w:ind w:left="76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Każda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osoba uprawniona do głosowania może wpisać na kartce do głosowania tylko jednego kandydata.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897"/>
        </w:tabs>
        <w:spacing w:after="0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Nauczyciel wychowawca jest odpowiedzialny za: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przyjmowanie zgłoszeń kandydatów;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weryfikację zgody kandydata na udział w wyborach;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zapisanie imion i nazwisk kandydatów na tablicy w sali, w której odbywa się zebranie;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wybór członków komisji skr</w:t>
      </w:r>
      <w:r w:rsidR="00E21ABE">
        <w:rPr>
          <w:rFonts w:ascii="Cambria" w:hAnsi="Cambria"/>
          <w:color w:val="000000"/>
          <w:lang w:eastAsia="pl-PL" w:bidi="pl-PL"/>
        </w:rPr>
        <w:t>utacyjnej liczącej dwie osoby (poza zgłoszonymi kandydatami</w:t>
      </w:r>
      <w:r w:rsidRPr="006C58C7">
        <w:rPr>
          <w:rFonts w:ascii="Cambria" w:hAnsi="Cambria"/>
          <w:color w:val="000000"/>
          <w:lang w:eastAsia="pl-PL" w:bidi="pl-PL"/>
        </w:rPr>
        <w:t>);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przekazanie komisji skrutacyjnej kart do głosowania;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przeprowadzenie głosowania;</w:t>
      </w:r>
    </w:p>
    <w:p w:rsidR="00801A57" w:rsidRPr="006C58C7" w:rsidRDefault="00801A57" w:rsidP="003A69EE">
      <w:pPr>
        <w:widowControl w:val="0"/>
        <w:numPr>
          <w:ilvl w:val="0"/>
          <w:numId w:val="3"/>
        </w:numPr>
        <w:spacing w:after="0" w:line="400" w:lineRule="atLeast"/>
        <w:ind w:left="99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ogłoszenie wyników głosowania w czasie zebrania;</w:t>
      </w:r>
    </w:p>
    <w:p w:rsidR="00801A57" w:rsidRPr="006C58C7" w:rsidRDefault="000A2E5E" w:rsidP="003A69EE">
      <w:pPr>
        <w:widowControl w:val="0"/>
        <w:numPr>
          <w:ilvl w:val="0"/>
          <w:numId w:val="3"/>
        </w:numPr>
        <w:tabs>
          <w:tab w:val="clear" w:pos="113"/>
        </w:tabs>
        <w:spacing w:after="0" w:line="400" w:lineRule="atLeast"/>
        <w:ind w:left="992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przekazanie protokoł</w:t>
      </w:r>
      <w:r w:rsidR="00801A57" w:rsidRPr="006C58C7">
        <w:rPr>
          <w:rFonts w:ascii="Cambria" w:hAnsi="Cambria"/>
          <w:color w:val="000000"/>
          <w:lang w:eastAsia="pl-PL" w:bidi="pl-PL"/>
        </w:rPr>
        <w:t>u z przebiegu głosowania Dyrektorowi szkoły</w:t>
      </w:r>
      <w:r w:rsidR="003A69EE">
        <w:rPr>
          <w:rFonts w:ascii="Cambria" w:hAnsi="Cambria"/>
          <w:color w:val="000000"/>
          <w:lang w:eastAsia="pl-PL" w:bidi="pl-PL"/>
        </w:rPr>
        <w:t>,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niezwłocznie po otrzymaniu go od komisji skrutacyjnej.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897"/>
        </w:tabs>
        <w:spacing w:after="0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Do zadań komisji skrutacyjnej:</w:t>
      </w:r>
    </w:p>
    <w:p w:rsidR="00801A57" w:rsidRPr="006C58C7" w:rsidRDefault="00801A57" w:rsidP="003A69EE">
      <w:pPr>
        <w:widowControl w:val="0"/>
        <w:numPr>
          <w:ilvl w:val="0"/>
          <w:numId w:val="4"/>
        </w:numPr>
        <w:spacing w:after="0" w:line="400" w:lineRule="atLeast"/>
        <w:ind w:left="1418" w:hanging="42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nadzór nad przebiegiem głosowania;</w:t>
      </w:r>
    </w:p>
    <w:p w:rsidR="00801A57" w:rsidRPr="006C58C7" w:rsidRDefault="00801A57" w:rsidP="003A69EE">
      <w:pPr>
        <w:widowControl w:val="0"/>
        <w:numPr>
          <w:ilvl w:val="0"/>
          <w:numId w:val="4"/>
        </w:numPr>
        <w:spacing w:after="0" w:line="400" w:lineRule="atLeast"/>
        <w:ind w:left="1418" w:hanging="42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zliczenie oddanych głosów;</w:t>
      </w:r>
    </w:p>
    <w:p w:rsidR="00801A57" w:rsidRPr="006C58C7" w:rsidRDefault="00801A57" w:rsidP="003A69EE">
      <w:pPr>
        <w:widowControl w:val="0"/>
        <w:numPr>
          <w:ilvl w:val="0"/>
          <w:numId w:val="4"/>
        </w:numPr>
        <w:spacing w:after="0" w:line="400" w:lineRule="atLeast"/>
        <w:ind w:left="1418" w:hanging="42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przekazanie wyników głosowania nauczycielowi wychowawcy,</w:t>
      </w:r>
    </w:p>
    <w:p w:rsidR="00801A57" w:rsidRPr="006C58C7" w:rsidRDefault="00801A57" w:rsidP="003A69EE">
      <w:pPr>
        <w:widowControl w:val="0"/>
        <w:numPr>
          <w:ilvl w:val="0"/>
          <w:numId w:val="4"/>
        </w:numPr>
        <w:spacing w:after="60" w:line="400" w:lineRule="atLeast"/>
        <w:ind w:left="1418" w:hanging="42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sporządzenie od przeprowadzonego głosowania protokołu z </w:t>
      </w:r>
      <w:r w:rsidR="0078272D">
        <w:rPr>
          <w:rFonts w:ascii="Cambria" w:hAnsi="Cambria"/>
          <w:color w:val="000000"/>
          <w:lang w:eastAsia="pl-PL" w:bidi="pl-PL"/>
        </w:rPr>
        <w:t xml:space="preserve">wyborów i </w:t>
      </w:r>
      <w:r w:rsidR="0078272D" w:rsidRPr="006C58C7">
        <w:rPr>
          <w:rFonts w:ascii="Cambria" w:hAnsi="Cambria"/>
          <w:color w:val="000000"/>
          <w:lang w:eastAsia="pl-PL" w:bidi="pl-PL"/>
        </w:rPr>
        <w:t xml:space="preserve">podpisanego </w:t>
      </w:r>
      <w:r w:rsidR="0078272D">
        <w:rPr>
          <w:rFonts w:ascii="Cambria" w:hAnsi="Cambria"/>
          <w:color w:val="000000"/>
          <w:lang w:eastAsia="pl-PL" w:bidi="pl-PL"/>
        </w:rPr>
        <w:t xml:space="preserve">przekazanie </w:t>
      </w:r>
      <w:r w:rsidRPr="006C58C7">
        <w:rPr>
          <w:rFonts w:ascii="Cambria" w:hAnsi="Cambria"/>
          <w:color w:val="000000"/>
          <w:lang w:eastAsia="pl-PL" w:bidi="pl-PL"/>
        </w:rPr>
        <w:t>nauczycielowi wychowawcy oraz przewodniczącemu rady oddziałowej.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897"/>
        </w:tabs>
        <w:spacing w:after="60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Trzej kandydaci, którzy uzyskali największą liczbę głosów, zostają członkami rady oddziałowej.</w:t>
      </w:r>
    </w:p>
    <w:p w:rsidR="00801A57" w:rsidRPr="006C58C7" w:rsidRDefault="00801A57" w:rsidP="003A69EE">
      <w:pPr>
        <w:widowControl w:val="0"/>
        <w:numPr>
          <w:ilvl w:val="0"/>
          <w:numId w:val="2"/>
        </w:numPr>
        <w:tabs>
          <w:tab w:val="left" w:pos="901"/>
        </w:tabs>
        <w:spacing w:after="63" w:line="400" w:lineRule="atLeast"/>
        <w:ind w:left="76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 przypadku niemożliwo</w:t>
      </w:r>
      <w:r w:rsidR="00242DF7">
        <w:rPr>
          <w:rFonts w:ascii="Cambria" w:hAnsi="Cambria"/>
          <w:color w:val="000000"/>
          <w:lang w:eastAsia="pl-PL" w:bidi="pl-PL"/>
        </w:rPr>
        <w:t>ści wskazania trzech kandydatów</w:t>
      </w:r>
      <w:r w:rsidRPr="006C58C7">
        <w:rPr>
          <w:rFonts w:ascii="Cambria" w:hAnsi="Cambria"/>
          <w:color w:val="000000"/>
          <w:lang w:eastAsia="pl-PL" w:bidi="pl-PL"/>
        </w:rPr>
        <w:t>, którzy uzyska</w:t>
      </w:r>
      <w:r w:rsidR="00242DF7">
        <w:rPr>
          <w:rFonts w:ascii="Cambria" w:hAnsi="Cambria"/>
          <w:color w:val="000000"/>
          <w:lang w:eastAsia="pl-PL" w:bidi="pl-PL"/>
        </w:rPr>
        <w:t>li</w:t>
      </w:r>
      <w:r w:rsidRPr="006C58C7">
        <w:rPr>
          <w:rFonts w:ascii="Cambria" w:hAnsi="Cambria"/>
          <w:color w:val="000000"/>
          <w:lang w:eastAsia="pl-PL" w:bidi="pl-PL"/>
        </w:rPr>
        <w:t xml:space="preserve"> największą liczbę głosów, przeprowadza się kolejną turę głosowania.</w:t>
      </w:r>
    </w:p>
    <w:p w:rsidR="00801A57" w:rsidRPr="009D177A" w:rsidRDefault="00801A57" w:rsidP="003A69EE">
      <w:pPr>
        <w:widowControl w:val="0"/>
        <w:numPr>
          <w:ilvl w:val="0"/>
          <w:numId w:val="2"/>
        </w:numPr>
        <w:tabs>
          <w:tab w:val="left" w:pos="901"/>
        </w:tabs>
        <w:spacing w:after="0" w:line="400" w:lineRule="atLeast"/>
        <w:ind w:left="760" w:hanging="340"/>
        <w:jc w:val="both"/>
        <w:rPr>
          <w:rFonts w:ascii="Cambria" w:hAnsi="Cambria"/>
        </w:rPr>
      </w:pPr>
      <w:r w:rsidRPr="009D177A">
        <w:rPr>
          <w:rFonts w:ascii="Cambria" w:hAnsi="Cambria"/>
          <w:lang w:eastAsia="pl-PL" w:bidi="pl-PL"/>
        </w:rPr>
        <w:t xml:space="preserve">Członkowie rady oddziałowej ze swojego grona wybierają: przewodniczącego rady oddziałowej, jego zastępcę i skarbnika, informacja ta przekazywana </w:t>
      </w:r>
      <w:r w:rsidR="00242DF7" w:rsidRPr="009D177A">
        <w:rPr>
          <w:rFonts w:ascii="Cambria" w:hAnsi="Cambria"/>
          <w:lang w:eastAsia="pl-PL" w:bidi="pl-PL"/>
        </w:rPr>
        <w:t>jest w komisji skrutacyjnej i ob</w:t>
      </w:r>
      <w:r w:rsidRPr="009D177A">
        <w:rPr>
          <w:rFonts w:ascii="Cambria" w:hAnsi="Cambria"/>
          <w:lang w:eastAsia="pl-PL" w:bidi="pl-PL"/>
        </w:rPr>
        <w:t>ecnym na zebraniu rodzicom oraz</w:t>
      </w:r>
      <w:r w:rsidR="00242DF7" w:rsidRPr="009D177A">
        <w:rPr>
          <w:rFonts w:ascii="Cambria" w:hAnsi="Cambria"/>
          <w:lang w:eastAsia="pl-PL" w:bidi="pl-PL"/>
        </w:rPr>
        <w:t xml:space="preserve"> umieszczana w protokole z wynik</w:t>
      </w:r>
      <w:r w:rsidRPr="009D177A">
        <w:rPr>
          <w:rFonts w:ascii="Cambria" w:hAnsi="Cambria"/>
          <w:lang w:eastAsia="pl-PL" w:bidi="pl-PL"/>
        </w:rPr>
        <w:t>ów głosowania.</w:t>
      </w:r>
    </w:p>
    <w:p w:rsidR="00801A57" w:rsidRPr="009D177A" w:rsidRDefault="00801A57" w:rsidP="003A69EE">
      <w:pPr>
        <w:widowControl w:val="0"/>
        <w:numPr>
          <w:ilvl w:val="0"/>
          <w:numId w:val="2"/>
        </w:numPr>
        <w:tabs>
          <w:tab w:val="left" w:pos="901"/>
        </w:tabs>
        <w:spacing w:after="0" w:line="400" w:lineRule="atLeast"/>
        <w:ind w:left="760" w:hanging="340"/>
        <w:jc w:val="both"/>
        <w:rPr>
          <w:rFonts w:ascii="Cambria" w:hAnsi="Cambria"/>
        </w:rPr>
      </w:pPr>
      <w:r w:rsidRPr="009D177A">
        <w:rPr>
          <w:rFonts w:ascii="Cambria" w:hAnsi="Cambria"/>
          <w:lang w:eastAsia="pl-PL" w:bidi="pl-PL"/>
        </w:rPr>
        <w:t>Protokół z głosowania, który zawiera</w:t>
      </w:r>
      <w:r w:rsidR="00893F97">
        <w:rPr>
          <w:rFonts w:ascii="Cambria" w:hAnsi="Cambria"/>
          <w:lang w:eastAsia="pl-PL" w:bidi="pl-PL"/>
        </w:rPr>
        <w:t>:</w:t>
      </w:r>
    </w:p>
    <w:p w:rsidR="00801A57" w:rsidRPr="003E12EC" w:rsidRDefault="00801A57" w:rsidP="003A69EE">
      <w:pPr>
        <w:widowControl w:val="0"/>
        <w:numPr>
          <w:ilvl w:val="0"/>
          <w:numId w:val="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3E12EC">
        <w:rPr>
          <w:rFonts w:ascii="Cambria" w:hAnsi="Cambria"/>
          <w:lang w:eastAsia="pl-PL" w:bidi="pl-PL"/>
        </w:rPr>
        <w:t>tytuł, datę głosowania i oddział, dla które</w:t>
      </w:r>
      <w:r w:rsidR="00893F97">
        <w:rPr>
          <w:rFonts w:ascii="Cambria" w:hAnsi="Cambria"/>
          <w:lang w:eastAsia="pl-PL" w:bidi="pl-PL"/>
        </w:rPr>
        <w:t>go</w:t>
      </w:r>
      <w:r w:rsidRPr="003E12EC">
        <w:rPr>
          <w:rFonts w:ascii="Cambria" w:hAnsi="Cambria"/>
          <w:lang w:eastAsia="pl-PL" w:bidi="pl-PL"/>
        </w:rPr>
        <w:t xml:space="preserve"> odbyło się głosowanie;</w:t>
      </w:r>
    </w:p>
    <w:p w:rsidR="00801A57" w:rsidRPr="006C58C7" w:rsidRDefault="00801A57" w:rsidP="003A69EE">
      <w:pPr>
        <w:widowControl w:val="0"/>
        <w:numPr>
          <w:ilvl w:val="0"/>
          <w:numId w:val="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listę skutecznie zgłoszonych kandydatów w</w:t>
      </w:r>
      <w:r w:rsidR="00242DF7">
        <w:rPr>
          <w:rFonts w:ascii="Cambria" w:hAnsi="Cambria"/>
          <w:color w:val="000000"/>
          <w:lang w:eastAsia="pl-PL" w:bidi="pl-PL"/>
        </w:rPr>
        <w:t>ra</w:t>
      </w:r>
      <w:r w:rsidRPr="006C58C7">
        <w:rPr>
          <w:rFonts w:ascii="Cambria" w:hAnsi="Cambria"/>
          <w:color w:val="000000"/>
          <w:lang w:eastAsia="pl-PL" w:bidi="pl-PL"/>
        </w:rPr>
        <w:t>z z ilością głosów;</w:t>
      </w:r>
    </w:p>
    <w:p w:rsidR="00801A57" w:rsidRPr="006C58C7" w:rsidRDefault="00801A57" w:rsidP="003A69EE">
      <w:pPr>
        <w:widowControl w:val="0"/>
        <w:numPr>
          <w:ilvl w:val="0"/>
          <w:numId w:val="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podsumowanie ilości głosów (ważnych oraz nieważnych);</w:t>
      </w:r>
    </w:p>
    <w:p w:rsidR="00801A57" w:rsidRPr="006C58C7" w:rsidRDefault="00801A57" w:rsidP="003A69EE">
      <w:p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4</w:t>
      </w:r>
      <w:r w:rsidR="00242DF7">
        <w:rPr>
          <w:rFonts w:ascii="Cambria" w:hAnsi="Cambria"/>
          <w:color w:val="000000"/>
          <w:lang w:eastAsia="pl-PL" w:bidi="pl-PL"/>
        </w:rPr>
        <w:t>)</w:t>
      </w:r>
      <w:r w:rsidRPr="006C58C7">
        <w:rPr>
          <w:rFonts w:ascii="Cambria" w:hAnsi="Cambria"/>
          <w:color w:val="000000"/>
          <w:lang w:eastAsia="pl-PL" w:bidi="pl-PL"/>
        </w:rPr>
        <w:t xml:space="preserve"> ewentualne uwagi;</w:t>
      </w:r>
    </w:p>
    <w:p w:rsidR="00801A57" w:rsidRPr="006C58C7" w:rsidRDefault="00893F97" w:rsidP="003A69EE">
      <w:pPr>
        <w:spacing w:after="0" w:line="400" w:lineRule="atLeast"/>
        <w:ind w:left="113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5)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podpisy wybranych członków rady oddz</w:t>
      </w:r>
      <w:r w:rsidR="00242DF7">
        <w:rPr>
          <w:rFonts w:ascii="Cambria" w:hAnsi="Cambria"/>
          <w:color w:val="000000"/>
          <w:lang w:eastAsia="pl-PL" w:bidi="pl-PL"/>
        </w:rPr>
        <w:t>iałowej oraz ich funkcję w tej r</w:t>
      </w:r>
      <w:r w:rsidR="00801A57" w:rsidRPr="006C58C7">
        <w:rPr>
          <w:rFonts w:ascii="Cambria" w:hAnsi="Cambria"/>
          <w:color w:val="000000"/>
          <w:lang w:eastAsia="pl-PL" w:bidi="pl-PL"/>
        </w:rPr>
        <w:t>adzi</w:t>
      </w:r>
      <w:r w:rsidR="00242DF7">
        <w:rPr>
          <w:rFonts w:ascii="Cambria" w:hAnsi="Cambria"/>
          <w:color w:val="000000"/>
          <w:lang w:eastAsia="pl-PL" w:bidi="pl-PL"/>
        </w:rPr>
        <w:t>e</w:t>
      </w:r>
      <w:r w:rsidR="00801A57" w:rsidRPr="006C58C7">
        <w:rPr>
          <w:rFonts w:ascii="Cambria" w:hAnsi="Cambria"/>
          <w:color w:val="000000"/>
          <w:lang w:eastAsia="pl-PL" w:bidi="pl-PL"/>
        </w:rPr>
        <w:t>,</w:t>
      </w:r>
    </w:p>
    <w:p w:rsidR="00801A57" w:rsidRPr="006C58C7" w:rsidRDefault="00801A57" w:rsidP="003A69EE">
      <w:p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6) podpis</w:t>
      </w:r>
      <w:r w:rsidR="00893F97">
        <w:rPr>
          <w:rFonts w:ascii="Cambria" w:hAnsi="Cambria"/>
          <w:color w:val="000000"/>
          <w:lang w:eastAsia="pl-PL" w:bidi="pl-PL"/>
        </w:rPr>
        <w:t xml:space="preserve">y: </w:t>
      </w:r>
      <w:r w:rsidRPr="006C58C7">
        <w:rPr>
          <w:rFonts w:ascii="Cambria" w:hAnsi="Cambria"/>
          <w:color w:val="000000"/>
          <w:lang w:eastAsia="pl-PL" w:bidi="pl-PL"/>
        </w:rPr>
        <w:t>członków komisji skrutacyjnej</w:t>
      </w:r>
      <w:r w:rsidR="00893F97">
        <w:rPr>
          <w:rFonts w:ascii="Cambria" w:hAnsi="Cambria"/>
          <w:color w:val="000000"/>
          <w:lang w:eastAsia="pl-PL" w:bidi="pl-PL"/>
        </w:rPr>
        <w:t>, powołanych członków rady oddziału</w:t>
      </w:r>
      <w:r w:rsidRPr="006C58C7">
        <w:rPr>
          <w:rFonts w:ascii="Cambria" w:hAnsi="Cambria"/>
          <w:color w:val="000000"/>
          <w:lang w:eastAsia="pl-PL" w:bidi="pl-PL"/>
        </w:rPr>
        <w:t xml:space="preserve"> i wychowawcy.</w:t>
      </w:r>
    </w:p>
    <w:p w:rsidR="003A69EE" w:rsidRPr="006C58C7" w:rsidRDefault="003A69EE" w:rsidP="003A69EE">
      <w:pPr>
        <w:pStyle w:val="Nagwek40"/>
        <w:keepNext/>
        <w:keepLines/>
        <w:shd w:val="clear" w:color="auto" w:fill="auto"/>
        <w:spacing w:before="0" w:after="505" w:line="400" w:lineRule="atLeast"/>
        <w:ind w:right="280"/>
      </w:pPr>
      <w:r w:rsidRPr="006C58C7">
        <w:rPr>
          <w:color w:val="000000"/>
          <w:lang w:eastAsia="pl-PL" w:bidi="pl-PL"/>
        </w:rPr>
        <w:lastRenderedPageBreak/>
        <w:t xml:space="preserve">§ </w:t>
      </w:r>
      <w:r w:rsidR="006E1F85">
        <w:rPr>
          <w:color w:val="000000"/>
          <w:lang w:eastAsia="pl-PL" w:bidi="pl-PL"/>
        </w:rPr>
        <w:t>3</w:t>
      </w:r>
      <w:r w:rsidR="00F412B0">
        <w:rPr>
          <w:color w:val="000000"/>
          <w:lang w:eastAsia="pl-PL" w:bidi="pl-PL"/>
        </w:rPr>
        <w:t>. Wybór</w:t>
      </w:r>
      <w:r w:rsidRPr="006C58C7">
        <w:rPr>
          <w:color w:val="000000"/>
          <w:lang w:eastAsia="pl-PL" w:bidi="pl-PL"/>
        </w:rPr>
        <w:t xml:space="preserve"> </w:t>
      </w:r>
      <w:r w:rsidR="00C90BF4">
        <w:rPr>
          <w:color w:val="000000"/>
          <w:lang w:eastAsia="pl-PL" w:bidi="pl-PL"/>
        </w:rPr>
        <w:t xml:space="preserve">przedstawiciela rady oddziałowej w </w:t>
      </w:r>
      <w:r w:rsidR="00D57A64">
        <w:rPr>
          <w:color w:val="000000"/>
          <w:lang w:eastAsia="pl-PL" w:bidi="pl-PL"/>
        </w:rPr>
        <w:t>RR</w:t>
      </w:r>
      <w:r w:rsidRPr="006C58C7">
        <w:rPr>
          <w:color w:val="000000"/>
          <w:lang w:eastAsia="pl-PL" w:bidi="pl-PL"/>
        </w:rPr>
        <w:t>.</w:t>
      </w:r>
    </w:p>
    <w:p w:rsidR="00D52E82" w:rsidRPr="00D52E82" w:rsidRDefault="00D52E82" w:rsidP="005F275F">
      <w:pPr>
        <w:pStyle w:val="Akapitzlist"/>
        <w:widowControl w:val="0"/>
        <w:numPr>
          <w:ilvl w:val="0"/>
          <w:numId w:val="33"/>
        </w:numPr>
        <w:spacing w:after="963" w:line="400" w:lineRule="atLeast"/>
        <w:jc w:val="both"/>
        <w:rPr>
          <w:rFonts w:ascii="Cambria" w:hAnsi="Cambria"/>
        </w:rPr>
      </w:pPr>
      <w:r>
        <w:rPr>
          <w:rFonts w:ascii="Cambria" w:hAnsi="Cambria"/>
        </w:rPr>
        <w:t>Wyboru przedstawiciela rady oddziałowej w RR</w:t>
      </w:r>
      <w:r w:rsidR="005D2552">
        <w:rPr>
          <w:rFonts w:ascii="Cambria" w:hAnsi="Cambria"/>
        </w:rPr>
        <w:t xml:space="preserve"> </w:t>
      </w:r>
      <w:r>
        <w:rPr>
          <w:rFonts w:ascii="Cambria" w:hAnsi="Cambria"/>
        </w:rPr>
        <w:t>dokonują</w:t>
      </w:r>
      <w:r w:rsidR="005D2552">
        <w:rPr>
          <w:rFonts w:ascii="Cambria" w:hAnsi="Cambria"/>
        </w:rPr>
        <w:t xml:space="preserve"> członkowie rady </w:t>
      </w:r>
      <w:r w:rsidR="00427374">
        <w:rPr>
          <w:rFonts w:ascii="Cambria" w:hAnsi="Cambria"/>
        </w:rPr>
        <w:t>oddziału</w:t>
      </w:r>
      <w:r w:rsidR="005D2552">
        <w:rPr>
          <w:rFonts w:ascii="Cambria" w:hAnsi="Cambria"/>
        </w:rPr>
        <w:t xml:space="preserve"> na pierwszym zebraniu w roku szkolnym z </w:t>
      </w:r>
      <w:r w:rsidR="00427374">
        <w:rPr>
          <w:rFonts w:ascii="Cambria" w:hAnsi="Cambria"/>
        </w:rPr>
        <w:t>nauczycielem wychowawcą</w:t>
      </w:r>
      <w:r w:rsidR="005D2552">
        <w:rPr>
          <w:rFonts w:ascii="Cambria" w:hAnsi="Cambria"/>
        </w:rPr>
        <w:t xml:space="preserve"> klas</w:t>
      </w:r>
      <w:r w:rsidR="00427374">
        <w:rPr>
          <w:rFonts w:ascii="Cambria" w:hAnsi="Cambria"/>
        </w:rPr>
        <w:t>y</w:t>
      </w:r>
      <w:r w:rsidR="005D2552">
        <w:rPr>
          <w:rFonts w:ascii="Cambria" w:hAnsi="Cambria"/>
        </w:rPr>
        <w:t>, na którym zostali powołani</w:t>
      </w:r>
      <w:r>
        <w:rPr>
          <w:rFonts w:ascii="Cambria" w:hAnsi="Cambria"/>
          <w:color w:val="000000"/>
          <w:lang w:eastAsia="pl-PL" w:bidi="pl-PL"/>
        </w:rPr>
        <w:t>.</w:t>
      </w:r>
    </w:p>
    <w:p w:rsidR="003A69EE" w:rsidRPr="00D52E82" w:rsidRDefault="00D52E82" w:rsidP="005F275F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963" w:line="400" w:lineRule="atLeas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Odpowi</w:t>
      </w:r>
      <w:r w:rsidRPr="006C58C7">
        <w:rPr>
          <w:rFonts w:ascii="Cambria" w:hAnsi="Cambria"/>
          <w:color w:val="000000"/>
          <w:lang w:eastAsia="pl-PL" w:bidi="pl-PL"/>
        </w:rPr>
        <w:t>edzi</w:t>
      </w:r>
      <w:r w:rsidR="00F412B0">
        <w:rPr>
          <w:rFonts w:ascii="Cambria" w:hAnsi="Cambria"/>
          <w:color w:val="000000"/>
          <w:lang w:eastAsia="pl-PL" w:bidi="pl-PL"/>
        </w:rPr>
        <w:t>alnym za przeprowadzenie wyboru</w:t>
      </w:r>
      <w:r w:rsidRPr="006C58C7">
        <w:rPr>
          <w:rFonts w:ascii="Cambria" w:hAnsi="Cambria"/>
          <w:color w:val="000000"/>
          <w:lang w:eastAsia="pl-PL" w:bidi="pl-PL"/>
        </w:rPr>
        <w:t xml:space="preserve"> jest </w:t>
      </w:r>
      <w:r>
        <w:rPr>
          <w:rFonts w:ascii="Cambria" w:hAnsi="Cambria"/>
          <w:color w:val="000000"/>
          <w:lang w:eastAsia="pl-PL" w:bidi="pl-PL"/>
        </w:rPr>
        <w:t>przewodniczący rady</w:t>
      </w:r>
      <w:r w:rsidRPr="006C58C7">
        <w:rPr>
          <w:rFonts w:ascii="Cambria" w:hAnsi="Cambria"/>
          <w:color w:val="000000"/>
          <w:lang w:eastAsia="pl-PL" w:bidi="pl-PL"/>
        </w:rPr>
        <w:t xml:space="preserve"> oddziału</w:t>
      </w:r>
      <w:r>
        <w:rPr>
          <w:rFonts w:ascii="Cambria" w:hAnsi="Cambria"/>
          <w:color w:val="000000"/>
          <w:lang w:eastAsia="pl-PL" w:bidi="pl-PL"/>
        </w:rPr>
        <w:t>.</w:t>
      </w:r>
    </w:p>
    <w:p w:rsidR="005D2552" w:rsidRPr="005D2552" w:rsidRDefault="00F412B0" w:rsidP="005F275F">
      <w:pPr>
        <w:pStyle w:val="Akapitzlist"/>
        <w:widowControl w:val="0"/>
        <w:numPr>
          <w:ilvl w:val="0"/>
          <w:numId w:val="33"/>
        </w:numPr>
        <w:tabs>
          <w:tab w:val="left" w:pos="751"/>
          <w:tab w:val="left" w:pos="851"/>
        </w:tabs>
        <w:spacing w:after="0" w:line="400" w:lineRule="atLeast"/>
        <w:jc w:val="both"/>
        <w:rPr>
          <w:rFonts w:ascii="Cambria" w:hAnsi="Cambria"/>
        </w:rPr>
      </w:pPr>
      <w:r>
        <w:rPr>
          <w:rFonts w:ascii="Cambria" w:hAnsi="Cambria"/>
        </w:rPr>
        <w:t>W wyborze</w:t>
      </w:r>
      <w:r w:rsidR="00D52E82" w:rsidRPr="005D2552">
        <w:rPr>
          <w:rFonts w:ascii="Cambria" w:hAnsi="Cambria"/>
        </w:rPr>
        <w:t xml:space="preserve"> na przedstawiciela rady oddziału w RR -</w:t>
      </w:r>
      <w:r w:rsidR="00D52E82" w:rsidRPr="005D2552">
        <w:rPr>
          <w:rFonts w:ascii="Cambria" w:hAnsi="Cambria"/>
          <w:color w:val="000000"/>
          <w:lang w:eastAsia="pl-PL" w:bidi="pl-PL"/>
        </w:rPr>
        <w:t xml:space="preserve"> jednego ucznia reprezentuje jeden rodzic.</w:t>
      </w:r>
    </w:p>
    <w:p w:rsidR="005D2552" w:rsidRPr="005D2552" w:rsidRDefault="005D2552" w:rsidP="005F275F">
      <w:pPr>
        <w:pStyle w:val="Akapitzlist"/>
        <w:widowControl w:val="0"/>
        <w:numPr>
          <w:ilvl w:val="0"/>
          <w:numId w:val="33"/>
        </w:numPr>
        <w:tabs>
          <w:tab w:val="left" w:pos="751"/>
          <w:tab w:val="left" w:pos="851"/>
        </w:tabs>
        <w:spacing w:after="0" w:line="400" w:lineRule="atLeast"/>
        <w:ind w:left="714" w:hanging="357"/>
        <w:jc w:val="both"/>
        <w:rPr>
          <w:rFonts w:ascii="Cambria" w:hAnsi="Cambria"/>
        </w:rPr>
      </w:pPr>
      <w:r w:rsidRPr="005D2552">
        <w:rPr>
          <w:rFonts w:ascii="Cambria" w:hAnsi="Cambria"/>
          <w:color w:val="000000"/>
          <w:lang w:eastAsia="pl-PL" w:bidi="pl-PL"/>
        </w:rPr>
        <w:t xml:space="preserve">Zgłoszenia </w:t>
      </w:r>
      <w:r>
        <w:rPr>
          <w:rFonts w:ascii="Cambria" w:hAnsi="Cambria"/>
          <w:color w:val="000000"/>
          <w:lang w:eastAsia="pl-PL" w:bidi="pl-PL"/>
        </w:rPr>
        <w:t xml:space="preserve">kandydatów na </w:t>
      </w:r>
      <w:r w:rsidR="00427374">
        <w:rPr>
          <w:rFonts w:ascii="Cambria" w:hAnsi="Cambria"/>
          <w:color w:val="000000"/>
          <w:lang w:eastAsia="pl-PL" w:bidi="pl-PL"/>
        </w:rPr>
        <w:t>tegoż przedstawiciela</w:t>
      </w:r>
      <w:r>
        <w:rPr>
          <w:rFonts w:ascii="Cambria" w:hAnsi="Cambria"/>
          <w:color w:val="000000"/>
          <w:lang w:eastAsia="pl-PL" w:bidi="pl-PL"/>
        </w:rPr>
        <w:t xml:space="preserve"> </w:t>
      </w:r>
      <w:r w:rsidRPr="005D2552">
        <w:rPr>
          <w:rFonts w:ascii="Cambria" w:hAnsi="Cambria"/>
          <w:color w:val="000000"/>
          <w:lang w:eastAsia="pl-PL" w:bidi="pl-PL"/>
        </w:rPr>
        <w:t>do</w:t>
      </w:r>
      <w:r>
        <w:rPr>
          <w:rFonts w:ascii="Cambria" w:hAnsi="Cambria"/>
          <w:color w:val="000000"/>
          <w:lang w:eastAsia="pl-PL" w:bidi="pl-PL"/>
        </w:rPr>
        <w:t>konują członkowie rady oddziałowej</w:t>
      </w:r>
      <w:r w:rsidRPr="005D2552">
        <w:rPr>
          <w:rFonts w:ascii="Cambria" w:hAnsi="Cambria"/>
          <w:color w:val="000000"/>
          <w:lang w:eastAsia="pl-PL" w:bidi="pl-PL"/>
        </w:rPr>
        <w:t>.</w:t>
      </w:r>
      <w:r w:rsidR="00427374">
        <w:rPr>
          <w:rFonts w:ascii="Cambria" w:hAnsi="Cambria"/>
          <w:color w:val="000000"/>
          <w:lang w:eastAsia="pl-PL" w:bidi="pl-PL"/>
        </w:rPr>
        <w:t xml:space="preserve"> Kandydatem może zostać każdy ze zgromadzonych na zebraniu rodziców, również członek rady oddziału.</w:t>
      </w:r>
    </w:p>
    <w:p w:rsidR="00F412B0" w:rsidRPr="006C58C7" w:rsidRDefault="00F412B0" w:rsidP="005F275F">
      <w:pPr>
        <w:widowControl w:val="0"/>
        <w:numPr>
          <w:ilvl w:val="0"/>
          <w:numId w:val="33"/>
        </w:numPr>
        <w:tabs>
          <w:tab w:val="left" w:pos="778"/>
        </w:tabs>
        <w:spacing w:after="120" w:line="400" w:lineRule="atLeast"/>
        <w:ind w:left="714" w:hanging="357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Warunkiem zgłoszenia kandydata jest konieczność uzyskania jego zgody na </w:t>
      </w:r>
      <w:r>
        <w:rPr>
          <w:rFonts w:ascii="Cambria" w:hAnsi="Cambria"/>
          <w:color w:val="000000"/>
          <w:lang w:eastAsia="pl-PL" w:bidi="pl-PL"/>
        </w:rPr>
        <w:t>kandydowanie w wyborze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D52E82" w:rsidRPr="00223DBC" w:rsidRDefault="00223DBC" w:rsidP="005F275F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963" w:line="400" w:lineRule="atLeast"/>
        <w:ind w:left="714" w:hanging="357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Dopuszcza się udział </w:t>
      </w:r>
      <w:r w:rsidR="00427374">
        <w:rPr>
          <w:rFonts w:ascii="Cambria" w:hAnsi="Cambria"/>
          <w:color w:val="000000"/>
          <w:lang w:eastAsia="pl-PL" w:bidi="pl-PL"/>
        </w:rPr>
        <w:t>tylko jednego kandydata.</w:t>
      </w:r>
    </w:p>
    <w:p w:rsidR="00223DBC" w:rsidRPr="00D62C70" w:rsidRDefault="00223DBC" w:rsidP="005F275F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963" w:line="400" w:lineRule="atLeast"/>
        <w:ind w:left="714" w:hanging="357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Głosowanie odbywa się w głosowaniu tajnym poprzez wpisanie na kartach do głosowania </w:t>
      </w:r>
      <w:r>
        <w:rPr>
          <w:rFonts w:ascii="Cambria" w:hAnsi="Cambria"/>
          <w:color w:val="000000"/>
          <w:lang w:eastAsia="pl-PL" w:bidi="pl-PL"/>
        </w:rPr>
        <w:t>-</w:t>
      </w:r>
      <w:r w:rsidRPr="006C58C7">
        <w:rPr>
          <w:rFonts w:ascii="Cambria" w:hAnsi="Cambria"/>
          <w:color w:val="000000"/>
          <w:lang w:eastAsia="pl-PL" w:bidi="pl-PL"/>
        </w:rPr>
        <w:t xml:space="preserve">przekazanych przez </w:t>
      </w:r>
      <w:r>
        <w:rPr>
          <w:rFonts w:ascii="Cambria" w:hAnsi="Cambria"/>
          <w:color w:val="000000"/>
          <w:lang w:eastAsia="pl-PL" w:bidi="pl-PL"/>
        </w:rPr>
        <w:t>przewodniczącego rady oddziałowej</w:t>
      </w:r>
      <w:r w:rsidRPr="006C58C7">
        <w:rPr>
          <w:rFonts w:ascii="Cambria" w:hAnsi="Cambria"/>
          <w:color w:val="000000"/>
          <w:lang w:eastAsia="pl-PL" w:bidi="pl-PL"/>
        </w:rPr>
        <w:t xml:space="preserve"> </w:t>
      </w:r>
      <w:r>
        <w:rPr>
          <w:rFonts w:ascii="Cambria" w:hAnsi="Cambria"/>
          <w:color w:val="000000"/>
          <w:lang w:eastAsia="pl-PL" w:bidi="pl-PL"/>
        </w:rPr>
        <w:t xml:space="preserve">- </w:t>
      </w:r>
      <w:r w:rsidRPr="006C58C7">
        <w:rPr>
          <w:rFonts w:ascii="Cambria" w:hAnsi="Cambria"/>
          <w:color w:val="000000"/>
          <w:lang w:eastAsia="pl-PL" w:bidi="pl-PL"/>
        </w:rPr>
        <w:t>imienia i nazwiska kandydata spośród zgłoszonych kandydatów</w:t>
      </w:r>
      <w:r>
        <w:rPr>
          <w:rFonts w:ascii="Cambria" w:hAnsi="Cambria"/>
          <w:color w:val="000000"/>
          <w:lang w:eastAsia="pl-PL" w:bidi="pl-PL"/>
        </w:rPr>
        <w:t xml:space="preserve">. </w:t>
      </w:r>
    </w:p>
    <w:p w:rsidR="00D62C70" w:rsidRPr="00D62C70" w:rsidRDefault="00D62C70" w:rsidP="005F275F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963" w:line="400" w:lineRule="atLeast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Członkowie rady oddziałowej mogą</w:t>
      </w:r>
      <w:r w:rsidRPr="006C58C7">
        <w:rPr>
          <w:rFonts w:ascii="Cambria" w:hAnsi="Cambria"/>
          <w:color w:val="000000"/>
          <w:lang w:eastAsia="pl-PL" w:bidi="pl-PL"/>
        </w:rPr>
        <w:t xml:space="preserve"> wpisać na kartce do głosowania tylko jednego kandydata</w:t>
      </w:r>
      <w:r>
        <w:rPr>
          <w:rFonts w:ascii="Cambria" w:hAnsi="Cambria"/>
          <w:color w:val="000000"/>
          <w:lang w:eastAsia="pl-PL" w:bidi="pl-PL"/>
        </w:rPr>
        <w:t>.</w:t>
      </w:r>
    </w:p>
    <w:p w:rsidR="00D62C70" w:rsidRDefault="00D62C70" w:rsidP="005F275F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pacing w:after="0" w:line="400" w:lineRule="atLeast"/>
        <w:jc w:val="both"/>
        <w:rPr>
          <w:rFonts w:ascii="Cambria" w:hAnsi="Cambria"/>
        </w:rPr>
      </w:pPr>
      <w:r w:rsidRPr="00D62C70">
        <w:rPr>
          <w:rFonts w:ascii="Cambria" w:hAnsi="Cambria"/>
        </w:rPr>
        <w:t>Przewodniczący jest odpowiedzialny za:</w:t>
      </w:r>
    </w:p>
    <w:p w:rsidR="00D62C70" w:rsidRPr="00D62C70" w:rsidRDefault="00D62C70" w:rsidP="005F275F">
      <w:pPr>
        <w:pStyle w:val="Akapitzlist"/>
        <w:widowControl w:val="0"/>
        <w:numPr>
          <w:ilvl w:val="0"/>
          <w:numId w:val="34"/>
        </w:numPr>
        <w:spacing w:after="0" w:line="400" w:lineRule="atLeast"/>
        <w:ind w:left="1134" w:firstLine="0"/>
        <w:jc w:val="both"/>
        <w:rPr>
          <w:rFonts w:ascii="Cambria" w:hAnsi="Cambria"/>
        </w:rPr>
      </w:pPr>
      <w:r w:rsidRPr="00D62C70">
        <w:rPr>
          <w:rFonts w:ascii="Cambria" w:hAnsi="Cambria"/>
          <w:color w:val="000000"/>
          <w:lang w:eastAsia="pl-PL" w:bidi="pl-PL"/>
        </w:rPr>
        <w:t>przyjmowanie zgłoszeń kandydatów;</w:t>
      </w:r>
    </w:p>
    <w:p w:rsidR="00D62C70" w:rsidRPr="006C58C7" w:rsidRDefault="00D62C70" w:rsidP="005F275F">
      <w:pPr>
        <w:widowControl w:val="0"/>
        <w:numPr>
          <w:ilvl w:val="0"/>
          <w:numId w:val="34"/>
        </w:numPr>
        <w:spacing w:after="0" w:line="400" w:lineRule="atLeast"/>
        <w:ind w:left="1134" w:firstLine="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weryfikację zgody kandydata na udział w wyborach;</w:t>
      </w:r>
    </w:p>
    <w:p w:rsidR="00D62C70" w:rsidRPr="006C58C7" w:rsidRDefault="00D62C70" w:rsidP="005F275F">
      <w:pPr>
        <w:widowControl w:val="0"/>
        <w:numPr>
          <w:ilvl w:val="0"/>
          <w:numId w:val="34"/>
        </w:numPr>
        <w:spacing w:after="0" w:line="400" w:lineRule="atLeast"/>
        <w:ind w:left="1134" w:firstLine="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zapisanie imion i nazwisk kandydatów na tablicy w sali, w której odbywa się zebranie;</w:t>
      </w:r>
    </w:p>
    <w:p w:rsidR="00D62C70" w:rsidRPr="006C58C7" w:rsidRDefault="00D62C70" w:rsidP="005F275F">
      <w:pPr>
        <w:widowControl w:val="0"/>
        <w:numPr>
          <w:ilvl w:val="0"/>
          <w:numId w:val="34"/>
        </w:numPr>
        <w:spacing w:after="0" w:line="400" w:lineRule="atLeast"/>
        <w:ind w:left="1134" w:firstLine="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przekazanie </w:t>
      </w:r>
      <w:r>
        <w:rPr>
          <w:rFonts w:ascii="Cambria" w:hAnsi="Cambria"/>
          <w:color w:val="000000"/>
          <w:lang w:eastAsia="pl-PL" w:bidi="pl-PL"/>
        </w:rPr>
        <w:t>członkom rady oddziału</w:t>
      </w:r>
      <w:r w:rsidRPr="006C58C7">
        <w:rPr>
          <w:rFonts w:ascii="Cambria" w:hAnsi="Cambria"/>
          <w:color w:val="000000"/>
          <w:lang w:eastAsia="pl-PL" w:bidi="pl-PL"/>
        </w:rPr>
        <w:t xml:space="preserve"> kart do głosowania;</w:t>
      </w:r>
    </w:p>
    <w:p w:rsidR="00D62C70" w:rsidRPr="006C58C7" w:rsidRDefault="00D62C70" w:rsidP="005F275F">
      <w:pPr>
        <w:widowControl w:val="0"/>
        <w:numPr>
          <w:ilvl w:val="0"/>
          <w:numId w:val="34"/>
        </w:numPr>
        <w:spacing w:after="0" w:line="400" w:lineRule="atLeast"/>
        <w:ind w:left="1134" w:firstLine="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przeprowadzenie głosowania;</w:t>
      </w:r>
    </w:p>
    <w:p w:rsidR="00D62C70" w:rsidRPr="00BF15FB" w:rsidRDefault="00D62C70" w:rsidP="005F275F">
      <w:pPr>
        <w:widowControl w:val="0"/>
        <w:numPr>
          <w:ilvl w:val="0"/>
          <w:numId w:val="34"/>
        </w:numPr>
        <w:spacing w:after="0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ogłoszenie wynik</w:t>
      </w:r>
      <w:r>
        <w:rPr>
          <w:rFonts w:ascii="Cambria" w:hAnsi="Cambria"/>
          <w:color w:val="000000"/>
          <w:lang w:eastAsia="pl-PL" w:bidi="pl-PL"/>
        </w:rPr>
        <w:t xml:space="preserve">ów głosowania w czasie zebrania i </w:t>
      </w:r>
      <w:r w:rsidRPr="00D62C70">
        <w:rPr>
          <w:rFonts w:ascii="Cambria" w:hAnsi="Cambria"/>
          <w:color w:val="000000"/>
          <w:lang w:eastAsia="pl-PL" w:bidi="pl-PL"/>
        </w:rPr>
        <w:t xml:space="preserve">przekazanie protokołu z przebiegu głosowania </w:t>
      </w:r>
      <w:r>
        <w:rPr>
          <w:rFonts w:ascii="Cambria" w:hAnsi="Cambria"/>
          <w:color w:val="000000"/>
          <w:lang w:eastAsia="pl-PL" w:bidi="pl-PL"/>
        </w:rPr>
        <w:t xml:space="preserve">wychowawcy klasy, który przekazuje go </w:t>
      </w:r>
      <w:r w:rsidRPr="00D62C70">
        <w:rPr>
          <w:rFonts w:ascii="Cambria" w:hAnsi="Cambria"/>
          <w:color w:val="000000"/>
          <w:lang w:eastAsia="pl-PL" w:bidi="pl-PL"/>
        </w:rPr>
        <w:t>Dyrektorowi szkoły, niezwłocznie po otrzy</w:t>
      </w:r>
      <w:r>
        <w:rPr>
          <w:rFonts w:ascii="Cambria" w:hAnsi="Cambria"/>
          <w:color w:val="000000"/>
          <w:lang w:eastAsia="pl-PL" w:bidi="pl-PL"/>
        </w:rPr>
        <w:t>maniu go od przewodniczącego.</w:t>
      </w:r>
    </w:p>
    <w:p w:rsidR="00893F97" w:rsidRPr="009D177A" w:rsidRDefault="00893F97" w:rsidP="005F275F">
      <w:pPr>
        <w:widowControl w:val="0"/>
        <w:numPr>
          <w:ilvl w:val="0"/>
          <w:numId w:val="35"/>
        </w:numPr>
        <w:spacing w:after="0" w:line="400" w:lineRule="atLeast"/>
        <w:ind w:left="851" w:hanging="425"/>
        <w:jc w:val="both"/>
        <w:rPr>
          <w:rFonts w:ascii="Cambria" w:hAnsi="Cambria"/>
        </w:rPr>
      </w:pPr>
      <w:r>
        <w:rPr>
          <w:rFonts w:ascii="Cambria" w:hAnsi="Cambria"/>
          <w:lang w:eastAsia="pl-PL" w:bidi="pl-PL"/>
        </w:rPr>
        <w:t xml:space="preserve">Protokół z głosowania </w:t>
      </w:r>
      <w:r w:rsidRPr="009D177A">
        <w:rPr>
          <w:rFonts w:ascii="Cambria" w:hAnsi="Cambria"/>
          <w:lang w:eastAsia="pl-PL" w:bidi="pl-PL"/>
        </w:rPr>
        <w:t>zawiera</w:t>
      </w:r>
      <w:r>
        <w:rPr>
          <w:rFonts w:ascii="Cambria" w:hAnsi="Cambria"/>
          <w:lang w:eastAsia="pl-PL" w:bidi="pl-PL"/>
        </w:rPr>
        <w:t>:</w:t>
      </w:r>
    </w:p>
    <w:p w:rsidR="00893F97" w:rsidRPr="003E12EC" w:rsidRDefault="00893F97" w:rsidP="00893F97">
      <w:pPr>
        <w:widowControl w:val="0"/>
        <w:numPr>
          <w:ilvl w:val="0"/>
          <w:numId w:val="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3E12EC">
        <w:rPr>
          <w:rFonts w:ascii="Cambria" w:hAnsi="Cambria"/>
          <w:lang w:eastAsia="pl-PL" w:bidi="pl-PL"/>
        </w:rPr>
        <w:t>tytuł, datę głosowa</w:t>
      </w:r>
      <w:r>
        <w:rPr>
          <w:rFonts w:ascii="Cambria" w:hAnsi="Cambria"/>
          <w:lang w:eastAsia="pl-PL" w:bidi="pl-PL"/>
        </w:rPr>
        <w:t>nia i oddział, dla którego</w:t>
      </w:r>
      <w:r w:rsidRPr="003E12EC">
        <w:rPr>
          <w:rFonts w:ascii="Cambria" w:hAnsi="Cambria"/>
          <w:lang w:eastAsia="pl-PL" w:bidi="pl-PL"/>
        </w:rPr>
        <w:t xml:space="preserve"> odbyło się głosowanie;</w:t>
      </w:r>
    </w:p>
    <w:p w:rsidR="00893F97" w:rsidRPr="006C58C7" w:rsidRDefault="00893F97" w:rsidP="00893F97">
      <w:pPr>
        <w:widowControl w:val="0"/>
        <w:numPr>
          <w:ilvl w:val="0"/>
          <w:numId w:val="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listę skutecznie zgłoszonych kandydatów w</w:t>
      </w:r>
      <w:r>
        <w:rPr>
          <w:rFonts w:ascii="Cambria" w:hAnsi="Cambria"/>
          <w:color w:val="000000"/>
          <w:lang w:eastAsia="pl-PL" w:bidi="pl-PL"/>
        </w:rPr>
        <w:t>ra</w:t>
      </w:r>
      <w:r w:rsidRPr="006C58C7">
        <w:rPr>
          <w:rFonts w:ascii="Cambria" w:hAnsi="Cambria"/>
          <w:color w:val="000000"/>
          <w:lang w:eastAsia="pl-PL" w:bidi="pl-PL"/>
        </w:rPr>
        <w:t>z z ilością głosów;</w:t>
      </w:r>
    </w:p>
    <w:p w:rsidR="00893F97" w:rsidRPr="006C58C7" w:rsidRDefault="00893F97" w:rsidP="00893F97">
      <w:pPr>
        <w:widowControl w:val="0"/>
        <w:numPr>
          <w:ilvl w:val="0"/>
          <w:numId w:val="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podsumowanie ilości głosów (ważnych oraz nieważnych);</w:t>
      </w:r>
    </w:p>
    <w:p w:rsidR="00893F97" w:rsidRPr="006C58C7" w:rsidRDefault="00893F97" w:rsidP="00893F97">
      <w:p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4</w:t>
      </w:r>
      <w:r>
        <w:rPr>
          <w:rFonts w:ascii="Cambria" w:hAnsi="Cambria"/>
          <w:color w:val="000000"/>
          <w:lang w:eastAsia="pl-PL" w:bidi="pl-PL"/>
        </w:rPr>
        <w:t>)</w:t>
      </w:r>
      <w:r w:rsidR="001B6A2D">
        <w:rPr>
          <w:rFonts w:ascii="Cambria" w:hAnsi="Cambria"/>
          <w:color w:val="000000"/>
          <w:lang w:eastAsia="pl-PL" w:bidi="pl-PL"/>
        </w:rPr>
        <w:t xml:space="preserve"> </w:t>
      </w:r>
      <w:r w:rsidRPr="006C58C7">
        <w:rPr>
          <w:rFonts w:ascii="Cambria" w:hAnsi="Cambria"/>
          <w:color w:val="000000"/>
          <w:lang w:eastAsia="pl-PL" w:bidi="pl-PL"/>
        </w:rPr>
        <w:t xml:space="preserve"> ewentualne uwagi;</w:t>
      </w:r>
    </w:p>
    <w:p w:rsidR="00893F97" w:rsidRDefault="00893F97" w:rsidP="001B6A2D">
      <w:pPr>
        <w:spacing w:after="0" w:line="400" w:lineRule="atLeast"/>
        <w:ind w:left="1418" w:hanging="284"/>
        <w:jc w:val="both"/>
        <w:rPr>
          <w:rFonts w:ascii="Cambria" w:hAnsi="Cambria"/>
          <w:color w:val="000000"/>
          <w:lang w:eastAsia="pl-PL" w:bidi="pl-PL"/>
        </w:rPr>
      </w:pPr>
      <w:r>
        <w:rPr>
          <w:rFonts w:ascii="Cambria" w:hAnsi="Cambria"/>
          <w:color w:val="000000"/>
          <w:lang w:eastAsia="pl-PL" w:bidi="pl-PL"/>
        </w:rPr>
        <w:t>5)</w:t>
      </w:r>
      <w:r w:rsidR="001B6A2D">
        <w:rPr>
          <w:rFonts w:ascii="Cambria" w:hAnsi="Cambria"/>
          <w:color w:val="000000"/>
          <w:lang w:eastAsia="pl-PL" w:bidi="pl-PL"/>
        </w:rPr>
        <w:t xml:space="preserve"> </w:t>
      </w:r>
      <w:r>
        <w:rPr>
          <w:rFonts w:ascii="Cambria" w:hAnsi="Cambria"/>
          <w:color w:val="000000"/>
          <w:lang w:eastAsia="pl-PL" w:bidi="pl-PL"/>
        </w:rPr>
        <w:t>podpis</w:t>
      </w:r>
      <w:r w:rsidR="00427374">
        <w:rPr>
          <w:rFonts w:ascii="Cambria" w:hAnsi="Cambria"/>
          <w:color w:val="000000"/>
          <w:lang w:eastAsia="pl-PL" w:bidi="pl-PL"/>
        </w:rPr>
        <w:t>y:</w:t>
      </w:r>
      <w:r>
        <w:rPr>
          <w:rFonts w:ascii="Cambria" w:hAnsi="Cambria"/>
          <w:color w:val="000000"/>
          <w:lang w:eastAsia="pl-PL" w:bidi="pl-PL"/>
        </w:rPr>
        <w:t xml:space="preserve"> wybranego przedstawiciela rady oddziału w RR</w:t>
      </w:r>
      <w:r w:rsidR="00427374">
        <w:rPr>
          <w:rFonts w:ascii="Cambria" w:hAnsi="Cambria"/>
          <w:color w:val="000000"/>
          <w:lang w:eastAsia="pl-PL" w:bidi="pl-PL"/>
        </w:rPr>
        <w:t xml:space="preserve">, </w:t>
      </w:r>
      <w:r>
        <w:rPr>
          <w:rFonts w:ascii="Cambria" w:hAnsi="Cambria"/>
          <w:color w:val="000000"/>
          <w:lang w:eastAsia="pl-PL" w:bidi="pl-PL"/>
        </w:rPr>
        <w:t xml:space="preserve">członków rady oddziału </w:t>
      </w:r>
      <w:r w:rsidRPr="006C58C7">
        <w:rPr>
          <w:rFonts w:ascii="Cambria" w:hAnsi="Cambria"/>
          <w:color w:val="000000"/>
          <w:lang w:eastAsia="pl-PL" w:bidi="pl-PL"/>
        </w:rPr>
        <w:t>i wychowawcy.</w:t>
      </w:r>
    </w:p>
    <w:p w:rsidR="00D53070" w:rsidRPr="000737ED" w:rsidRDefault="00D53070" w:rsidP="005F275F">
      <w:pPr>
        <w:pStyle w:val="Akapitzlist"/>
        <w:numPr>
          <w:ilvl w:val="0"/>
          <w:numId w:val="39"/>
        </w:numPr>
        <w:spacing w:after="0" w:line="400" w:lineRule="atLeast"/>
        <w:ind w:left="851" w:hanging="425"/>
        <w:jc w:val="both"/>
        <w:rPr>
          <w:rFonts w:ascii="Cambria" w:hAnsi="Cambria"/>
        </w:rPr>
      </w:pPr>
      <w:r w:rsidRPr="000737ED">
        <w:rPr>
          <w:rFonts w:ascii="Cambria" w:hAnsi="Cambria"/>
          <w:color w:val="000000"/>
          <w:lang w:eastAsia="pl-PL" w:bidi="pl-PL"/>
        </w:rPr>
        <w:t>Przedstawiciel rady oddziału w RR ma prawo do wyznaczenia pełnomocnika</w:t>
      </w:r>
      <w:r w:rsidR="000737ED" w:rsidRPr="000737ED">
        <w:rPr>
          <w:rFonts w:ascii="Cambria" w:hAnsi="Cambria"/>
          <w:color w:val="000000"/>
          <w:lang w:eastAsia="pl-PL" w:bidi="pl-PL"/>
        </w:rPr>
        <w:t xml:space="preserve"> spośród członków rady oddziału</w:t>
      </w:r>
      <w:r w:rsidRPr="000737ED">
        <w:rPr>
          <w:rFonts w:ascii="Cambria" w:hAnsi="Cambria"/>
          <w:color w:val="000000"/>
          <w:lang w:eastAsia="pl-PL" w:bidi="pl-PL"/>
        </w:rPr>
        <w:t xml:space="preserve">, który </w:t>
      </w:r>
      <w:r w:rsidR="000737ED" w:rsidRPr="000737ED">
        <w:rPr>
          <w:rFonts w:ascii="Cambria" w:hAnsi="Cambria"/>
          <w:color w:val="000000"/>
          <w:lang w:eastAsia="pl-PL" w:bidi="pl-PL"/>
        </w:rPr>
        <w:t>będzie go zastępował na zebraniach RR</w:t>
      </w:r>
      <w:r w:rsidR="000737ED">
        <w:rPr>
          <w:rFonts w:ascii="Cambria" w:hAnsi="Cambria"/>
          <w:color w:val="000000"/>
          <w:lang w:eastAsia="pl-PL" w:bidi="pl-PL"/>
        </w:rPr>
        <w:t xml:space="preserve"> w przypadku jego nieobecności</w:t>
      </w:r>
      <w:r w:rsidR="000737ED" w:rsidRPr="000737ED">
        <w:rPr>
          <w:rFonts w:ascii="Cambria" w:hAnsi="Cambria"/>
          <w:color w:val="000000"/>
          <w:lang w:eastAsia="pl-PL" w:bidi="pl-PL"/>
        </w:rPr>
        <w:t>.</w:t>
      </w:r>
    </w:p>
    <w:p w:rsidR="00BF15FB" w:rsidRPr="00BF15FB" w:rsidRDefault="00BF15FB" w:rsidP="00BF15FB">
      <w:pPr>
        <w:widowControl w:val="0"/>
        <w:spacing w:after="0" w:line="400" w:lineRule="atLeast"/>
        <w:jc w:val="both"/>
        <w:rPr>
          <w:rFonts w:ascii="Cambria" w:hAnsi="Cambria"/>
        </w:rPr>
      </w:pPr>
    </w:p>
    <w:p w:rsidR="00801A57" w:rsidRPr="006C58C7" w:rsidRDefault="00801A57" w:rsidP="003A69EE">
      <w:pPr>
        <w:pStyle w:val="Nagwek40"/>
        <w:keepNext/>
        <w:keepLines/>
        <w:shd w:val="clear" w:color="auto" w:fill="auto"/>
        <w:spacing w:before="0" w:after="505" w:line="400" w:lineRule="atLeast"/>
        <w:ind w:right="280"/>
      </w:pPr>
      <w:bookmarkStart w:id="1" w:name="bookmark2"/>
      <w:r w:rsidRPr="006C58C7">
        <w:rPr>
          <w:color w:val="000000"/>
          <w:lang w:eastAsia="pl-PL" w:bidi="pl-PL"/>
        </w:rPr>
        <w:lastRenderedPageBreak/>
        <w:t>§</w:t>
      </w:r>
      <w:r w:rsidR="006E1F85">
        <w:rPr>
          <w:color w:val="000000"/>
          <w:lang w:eastAsia="pl-PL" w:bidi="pl-PL"/>
        </w:rPr>
        <w:t xml:space="preserve"> 4</w:t>
      </w:r>
      <w:r w:rsidRPr="006C58C7">
        <w:rPr>
          <w:color w:val="000000"/>
          <w:lang w:eastAsia="pl-PL" w:bidi="pl-PL"/>
        </w:rPr>
        <w:t xml:space="preserve">. Wybory </w:t>
      </w:r>
      <w:r w:rsidR="00E8089B">
        <w:rPr>
          <w:color w:val="000000"/>
          <w:lang w:eastAsia="pl-PL" w:bidi="pl-PL"/>
        </w:rPr>
        <w:t>do prezydium</w:t>
      </w:r>
      <w:r w:rsidRPr="006C58C7">
        <w:rPr>
          <w:color w:val="000000"/>
          <w:lang w:eastAsia="pl-PL" w:bidi="pl-PL"/>
        </w:rPr>
        <w:t xml:space="preserve"> </w:t>
      </w:r>
      <w:r w:rsidR="002C21B2">
        <w:rPr>
          <w:color w:val="000000"/>
          <w:lang w:eastAsia="pl-PL" w:bidi="pl-PL"/>
        </w:rPr>
        <w:t>RR</w:t>
      </w:r>
      <w:r w:rsidRPr="006C58C7">
        <w:rPr>
          <w:color w:val="000000"/>
          <w:lang w:eastAsia="pl-PL" w:bidi="pl-PL"/>
        </w:rPr>
        <w:t>.</w:t>
      </w:r>
      <w:bookmarkEnd w:id="1"/>
    </w:p>
    <w:p w:rsidR="00801A57" w:rsidRPr="006C58C7" w:rsidRDefault="00801A57" w:rsidP="00BD7C3E">
      <w:pPr>
        <w:widowControl w:val="0"/>
        <w:numPr>
          <w:ilvl w:val="0"/>
          <w:numId w:val="6"/>
        </w:numPr>
        <w:spacing w:after="57" w:line="400" w:lineRule="atLeast"/>
        <w:ind w:left="709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Dyrektor szkoły zwołuje </w:t>
      </w:r>
      <w:r w:rsidR="00D57A64">
        <w:rPr>
          <w:rFonts w:ascii="Cambria" w:hAnsi="Cambria"/>
          <w:color w:val="000000"/>
          <w:lang w:eastAsia="pl-PL" w:bidi="pl-PL"/>
        </w:rPr>
        <w:t xml:space="preserve">pierwsze zebranie RR </w:t>
      </w:r>
      <w:r w:rsidRPr="006C58C7">
        <w:rPr>
          <w:rFonts w:ascii="Cambria" w:hAnsi="Cambria"/>
          <w:color w:val="000000"/>
          <w:lang w:eastAsia="pl-PL" w:bidi="pl-PL"/>
        </w:rPr>
        <w:t xml:space="preserve">celem </w:t>
      </w:r>
      <w:r w:rsidR="00D57A64">
        <w:rPr>
          <w:rFonts w:ascii="Cambria" w:hAnsi="Cambria"/>
          <w:color w:val="000000"/>
          <w:lang w:eastAsia="pl-PL" w:bidi="pl-PL"/>
        </w:rPr>
        <w:t>dokonania wyboru prezydium RR spośród zgromadzonych przedstawiciel</w:t>
      </w:r>
      <w:r w:rsidR="00D57A64" w:rsidRPr="006C58C7">
        <w:rPr>
          <w:rFonts w:ascii="Cambria" w:hAnsi="Cambria"/>
          <w:color w:val="000000"/>
          <w:lang w:eastAsia="pl-PL" w:bidi="pl-PL"/>
        </w:rPr>
        <w:t xml:space="preserve">i rad oddziałowych w </w:t>
      </w:r>
      <w:r w:rsidR="00D57A64">
        <w:rPr>
          <w:rFonts w:ascii="Cambria" w:hAnsi="Cambria"/>
          <w:color w:val="000000"/>
          <w:lang w:eastAsia="pl-PL" w:bidi="pl-PL"/>
        </w:rPr>
        <w:t>RR</w:t>
      </w:r>
      <w:r w:rsidR="00E8089B">
        <w:rPr>
          <w:rFonts w:ascii="Cambria" w:hAnsi="Cambria"/>
          <w:color w:val="000000"/>
          <w:lang w:eastAsia="pl-PL" w:bidi="pl-PL"/>
        </w:rPr>
        <w:t xml:space="preserve"> (zwanymi</w:t>
      </w:r>
      <w:r w:rsidR="00733A5F">
        <w:rPr>
          <w:rFonts w:ascii="Cambria" w:hAnsi="Cambria"/>
          <w:color w:val="000000"/>
          <w:lang w:eastAsia="pl-PL" w:bidi="pl-PL"/>
        </w:rPr>
        <w:t xml:space="preserve"> dalej członkami RR)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C6ADB">
      <w:pPr>
        <w:widowControl w:val="0"/>
        <w:numPr>
          <w:ilvl w:val="0"/>
          <w:numId w:val="6"/>
        </w:numPr>
        <w:spacing w:after="0" w:line="400" w:lineRule="atLeast"/>
        <w:ind w:left="709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Prezydium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reprezentuje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między zebraniami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C6ADB">
      <w:pPr>
        <w:widowControl w:val="0"/>
        <w:numPr>
          <w:ilvl w:val="0"/>
          <w:numId w:val="6"/>
        </w:numPr>
        <w:spacing w:after="0" w:line="400" w:lineRule="atLeast"/>
        <w:ind w:left="709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 skład prezydium wchodzi:</w:t>
      </w:r>
    </w:p>
    <w:p w:rsidR="00801A57" w:rsidRPr="00F412B0" w:rsidRDefault="00801A57" w:rsidP="005F275F">
      <w:pPr>
        <w:pStyle w:val="Akapitzlist"/>
        <w:widowControl w:val="0"/>
        <w:numPr>
          <w:ilvl w:val="1"/>
          <w:numId w:val="32"/>
        </w:numPr>
        <w:tabs>
          <w:tab w:val="left" w:pos="688"/>
        </w:tabs>
        <w:spacing w:after="0" w:line="400" w:lineRule="atLeast"/>
        <w:ind w:left="1134" w:firstLine="0"/>
        <w:jc w:val="both"/>
        <w:rPr>
          <w:rFonts w:ascii="Cambria" w:hAnsi="Cambria"/>
        </w:rPr>
      </w:pPr>
      <w:r w:rsidRPr="00F412B0">
        <w:rPr>
          <w:rFonts w:ascii="Cambria" w:hAnsi="Cambria"/>
          <w:color w:val="000000"/>
          <w:lang w:eastAsia="pl-PL" w:bidi="pl-PL"/>
        </w:rPr>
        <w:t xml:space="preserve">Przewodniczący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="00F4256D">
        <w:rPr>
          <w:rFonts w:ascii="Cambria" w:hAnsi="Cambria"/>
          <w:color w:val="000000"/>
          <w:lang w:eastAsia="pl-PL" w:bidi="pl-PL"/>
        </w:rPr>
        <w:t>,</w:t>
      </w:r>
    </w:p>
    <w:p w:rsidR="00801A57" w:rsidRPr="006C58C7" w:rsidRDefault="00F412B0" w:rsidP="00F412B0">
      <w:pPr>
        <w:spacing w:after="0" w:line="400" w:lineRule="atLeast"/>
        <w:ind w:left="1134"/>
        <w:jc w:val="both"/>
        <w:rPr>
          <w:rFonts w:ascii="Cambria" w:hAnsi="Cambria"/>
        </w:rPr>
      </w:pPr>
      <w:r>
        <w:rPr>
          <w:rStyle w:val="Teksttreci2Kursywa"/>
          <w:i w:val="0"/>
        </w:rPr>
        <w:t>2</w:t>
      </w:r>
      <w:r w:rsidR="00801A57" w:rsidRPr="00F412B0">
        <w:rPr>
          <w:rStyle w:val="Teksttreci2Kursywa"/>
          <w:i w:val="0"/>
        </w:rPr>
        <w:t>)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</w:t>
      </w:r>
      <w:r w:rsidR="006B422E">
        <w:rPr>
          <w:rFonts w:ascii="Cambria" w:hAnsi="Cambria"/>
          <w:color w:val="000000"/>
          <w:lang w:eastAsia="pl-PL" w:bidi="pl-PL"/>
        </w:rPr>
        <w:t xml:space="preserve"> </w:t>
      </w:r>
      <w:bookmarkStart w:id="2" w:name="_GoBack"/>
      <w:bookmarkEnd w:id="2"/>
      <w:r w:rsidR="00801A57" w:rsidRPr="006C58C7">
        <w:rPr>
          <w:rFonts w:ascii="Cambria" w:hAnsi="Cambria"/>
          <w:color w:val="000000"/>
          <w:lang w:eastAsia="pl-PL" w:bidi="pl-PL"/>
        </w:rPr>
        <w:t xml:space="preserve">Zastępca przewodniczącego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="00F4256D">
        <w:rPr>
          <w:rFonts w:ascii="Cambria" w:hAnsi="Cambria"/>
          <w:color w:val="000000"/>
          <w:lang w:eastAsia="pl-PL" w:bidi="pl-PL"/>
        </w:rPr>
        <w:t>,</w:t>
      </w:r>
    </w:p>
    <w:p w:rsidR="00801A57" w:rsidRPr="006C58C7" w:rsidRDefault="00801A57" w:rsidP="00F412B0">
      <w:p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3</w:t>
      </w:r>
      <w:r w:rsidR="00F412B0">
        <w:rPr>
          <w:rFonts w:ascii="Cambria" w:hAnsi="Cambria"/>
          <w:color w:val="000000"/>
          <w:lang w:eastAsia="pl-PL" w:bidi="pl-PL"/>
        </w:rPr>
        <w:t>)</w:t>
      </w:r>
      <w:r w:rsidR="006B422E">
        <w:rPr>
          <w:rFonts w:ascii="Cambria" w:hAnsi="Cambria"/>
          <w:color w:val="000000"/>
          <w:lang w:eastAsia="pl-PL" w:bidi="pl-PL"/>
        </w:rPr>
        <w:t xml:space="preserve"> </w:t>
      </w:r>
      <w:r w:rsidR="00F4256D">
        <w:rPr>
          <w:rFonts w:ascii="Cambria" w:hAnsi="Cambria"/>
          <w:color w:val="000000"/>
          <w:lang w:eastAsia="pl-PL" w:bidi="pl-PL"/>
        </w:rPr>
        <w:t xml:space="preserve"> Skarbnik,</w:t>
      </w:r>
    </w:p>
    <w:p w:rsidR="00801A57" w:rsidRPr="006B422E" w:rsidRDefault="00F4256D" w:rsidP="006B422E">
      <w:pPr>
        <w:pStyle w:val="Akapitzlist"/>
        <w:widowControl w:val="0"/>
        <w:numPr>
          <w:ilvl w:val="0"/>
          <w:numId w:val="61"/>
        </w:numPr>
        <w:spacing w:after="0" w:line="400" w:lineRule="atLeast"/>
        <w:ind w:firstLine="1134"/>
        <w:jc w:val="both"/>
        <w:rPr>
          <w:rFonts w:ascii="Cambria" w:hAnsi="Cambria"/>
        </w:rPr>
      </w:pPr>
      <w:r w:rsidRPr="006B422E">
        <w:rPr>
          <w:rFonts w:ascii="Cambria" w:hAnsi="Cambria"/>
          <w:color w:val="000000"/>
          <w:lang w:eastAsia="pl-PL" w:bidi="pl-PL"/>
        </w:rPr>
        <w:t>Sekretarz.</w:t>
      </w:r>
    </w:p>
    <w:p w:rsidR="00801A57" w:rsidRPr="006C58C7" w:rsidRDefault="00801A57" w:rsidP="00C31894">
      <w:pPr>
        <w:spacing w:after="0" w:line="400" w:lineRule="atLeast"/>
        <w:ind w:left="709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wybierani na pierwszym zebraniu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w danym roku szkolnym.</w:t>
      </w:r>
    </w:p>
    <w:p w:rsidR="00801A57" w:rsidRPr="006C58C7" w:rsidRDefault="00801A57" w:rsidP="00733A5F">
      <w:pPr>
        <w:spacing w:after="0" w:line="400" w:lineRule="atLeast"/>
        <w:ind w:left="709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 przeprowadzenie wyborów do prezydium odpowiada Dyrektor szkoły.</w:t>
      </w:r>
    </w:p>
    <w:p w:rsidR="00801A57" w:rsidRPr="006C58C7" w:rsidRDefault="00801A57" w:rsidP="005F275F">
      <w:pPr>
        <w:widowControl w:val="0"/>
        <w:numPr>
          <w:ilvl w:val="0"/>
          <w:numId w:val="7"/>
        </w:numPr>
        <w:spacing w:after="60" w:line="400" w:lineRule="atLeast"/>
        <w:ind w:left="709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Dyrektor szkoły odpowiedzialny jest za powołanie trzyosobowej komisji skrutacyjnej spośród członów </w:t>
      </w:r>
      <w:r w:rsidR="002C21B2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7"/>
        </w:numPr>
        <w:tabs>
          <w:tab w:val="left" w:pos="1002"/>
        </w:tabs>
        <w:spacing w:after="60" w:line="400" w:lineRule="atLeast"/>
        <w:ind w:left="709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 skład komisji skrutacyjnej nie może wchodzić osoba, która chce kandydować w wyborach do Prezydium.</w:t>
      </w:r>
    </w:p>
    <w:p w:rsidR="00801A57" w:rsidRPr="006C58C7" w:rsidRDefault="00801A57" w:rsidP="005C6ADB">
      <w:pPr>
        <w:spacing w:after="63" w:line="400" w:lineRule="atLeast"/>
        <w:ind w:left="284" w:firstLine="142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8. </w:t>
      </w:r>
      <w:r w:rsidR="00733A5F">
        <w:rPr>
          <w:rFonts w:ascii="Cambria" w:hAnsi="Cambria"/>
          <w:color w:val="000000"/>
          <w:lang w:eastAsia="pl-PL" w:bidi="pl-PL"/>
        </w:rPr>
        <w:t xml:space="preserve">    </w:t>
      </w:r>
      <w:r w:rsidR="00E8089B">
        <w:rPr>
          <w:rFonts w:ascii="Cambria" w:hAnsi="Cambria"/>
          <w:color w:val="000000"/>
          <w:lang w:eastAsia="pl-PL" w:bidi="pl-PL"/>
        </w:rPr>
        <w:t>Zgłoszenia kandydatów do p</w:t>
      </w:r>
      <w:r w:rsidRPr="006C58C7">
        <w:rPr>
          <w:rFonts w:ascii="Cambria" w:hAnsi="Cambria"/>
          <w:color w:val="000000"/>
          <w:lang w:eastAsia="pl-PL" w:bidi="pl-PL"/>
        </w:rPr>
        <w:t xml:space="preserve">rezydium, dokonują członkowie </w:t>
      </w:r>
      <w:r w:rsidR="00733A5F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8"/>
        </w:numPr>
        <w:spacing w:after="63" w:line="400" w:lineRule="atLeast"/>
        <w:ind w:left="709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Warunkiem zgłoszenia kandydata jest konieczność uzyskania jego zgody na kandydowan</w:t>
      </w:r>
      <w:r w:rsidR="000B2314">
        <w:rPr>
          <w:rFonts w:ascii="Cambria" w:hAnsi="Cambria"/>
          <w:color w:val="000000"/>
          <w:lang w:eastAsia="pl-PL" w:bidi="pl-PL"/>
        </w:rPr>
        <w:t>ie w wyborach oraz krótkie zapr</w:t>
      </w:r>
      <w:r w:rsidRPr="006C58C7">
        <w:rPr>
          <w:rFonts w:ascii="Cambria" w:hAnsi="Cambria"/>
          <w:color w:val="000000"/>
          <w:lang w:eastAsia="pl-PL" w:bidi="pl-PL"/>
        </w:rPr>
        <w:t>ez</w:t>
      </w:r>
      <w:r w:rsidR="000B2314">
        <w:rPr>
          <w:rFonts w:ascii="Cambria" w:hAnsi="Cambria"/>
          <w:color w:val="000000"/>
          <w:lang w:eastAsia="pl-PL" w:bidi="pl-PL"/>
        </w:rPr>
        <w:t>entowanie przez kandydata swojej</w:t>
      </w:r>
      <w:r w:rsidRPr="006C58C7">
        <w:rPr>
          <w:rFonts w:ascii="Cambria" w:hAnsi="Cambria"/>
          <w:color w:val="000000"/>
          <w:lang w:eastAsia="pl-PL" w:bidi="pl-PL"/>
        </w:rPr>
        <w:t xml:space="preserve"> osoby na forum </w:t>
      </w:r>
      <w:r w:rsidR="000B2314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w dniu przeprowadzanych wyborów.</w:t>
      </w:r>
    </w:p>
    <w:p w:rsidR="00801A57" w:rsidRPr="006C58C7" w:rsidRDefault="00801A57" w:rsidP="005F275F">
      <w:pPr>
        <w:widowControl w:val="0"/>
        <w:numPr>
          <w:ilvl w:val="0"/>
          <w:numId w:val="8"/>
        </w:numPr>
        <w:spacing w:after="57" w:line="400" w:lineRule="atLeast"/>
        <w:ind w:left="709" w:hanging="425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Imiona i nazwiska kandydatów członek komisji skrutacyjnej wy</w:t>
      </w:r>
      <w:r w:rsidR="00E8089B">
        <w:rPr>
          <w:rFonts w:ascii="Cambria" w:hAnsi="Cambria"/>
          <w:color w:val="000000"/>
          <w:lang w:eastAsia="pl-PL" w:bidi="pl-PL"/>
        </w:rPr>
        <w:t>pisuje w widocznym miejscu w sali, w której odbywają się</w:t>
      </w:r>
      <w:r w:rsidRPr="006C58C7">
        <w:rPr>
          <w:rFonts w:ascii="Cambria" w:hAnsi="Cambria"/>
          <w:color w:val="000000"/>
          <w:lang w:eastAsia="pl-PL" w:bidi="pl-PL"/>
        </w:rPr>
        <w:t xml:space="preserve"> wybory.</w:t>
      </w:r>
    </w:p>
    <w:p w:rsidR="00801A57" w:rsidRPr="00E8089B" w:rsidRDefault="00801A57" w:rsidP="005F275F">
      <w:pPr>
        <w:widowControl w:val="0"/>
        <w:numPr>
          <w:ilvl w:val="0"/>
          <w:numId w:val="8"/>
        </w:numPr>
        <w:spacing w:after="60" w:line="400" w:lineRule="atLeast"/>
        <w:ind w:left="709" w:hanging="425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Wybory do Prezydium mogą się rozpocząć w momencie </w:t>
      </w:r>
      <w:r w:rsidR="00E8089B">
        <w:rPr>
          <w:rFonts w:ascii="Cambria" w:hAnsi="Cambria"/>
          <w:color w:val="000000"/>
          <w:lang w:eastAsia="pl-PL" w:bidi="pl-PL"/>
        </w:rPr>
        <w:t>zebrania minimum czterech kandydatów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E8089B" w:rsidRPr="00E8089B" w:rsidRDefault="00E8089B" w:rsidP="005F275F">
      <w:pPr>
        <w:widowControl w:val="0"/>
        <w:numPr>
          <w:ilvl w:val="0"/>
          <w:numId w:val="8"/>
        </w:numPr>
        <w:spacing w:after="60" w:line="40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Wybór kandydatów do p</w:t>
      </w:r>
      <w:r w:rsidRPr="006C58C7">
        <w:rPr>
          <w:rFonts w:ascii="Cambria" w:hAnsi="Cambria"/>
          <w:color w:val="000000"/>
          <w:lang w:eastAsia="pl-PL" w:bidi="pl-PL"/>
        </w:rPr>
        <w:t>rezydium następuje w głosowaniu tajnym poprzez wpisanie na kartach do głosowania</w:t>
      </w:r>
      <w:r>
        <w:rPr>
          <w:rFonts w:ascii="Cambria" w:hAnsi="Cambria"/>
          <w:color w:val="000000"/>
          <w:lang w:eastAsia="pl-PL" w:bidi="pl-PL"/>
        </w:rPr>
        <w:t>,</w:t>
      </w:r>
      <w:r w:rsidRPr="006C58C7">
        <w:rPr>
          <w:rFonts w:ascii="Cambria" w:hAnsi="Cambria"/>
          <w:color w:val="000000"/>
          <w:lang w:eastAsia="pl-PL" w:bidi="pl-PL"/>
        </w:rPr>
        <w:t xml:space="preserve"> przekazanych przez komisję skrutacyjną</w:t>
      </w:r>
      <w:r>
        <w:rPr>
          <w:rFonts w:ascii="Cambria" w:hAnsi="Cambria"/>
          <w:color w:val="000000"/>
          <w:lang w:eastAsia="pl-PL" w:bidi="pl-PL"/>
        </w:rPr>
        <w:t>,</w:t>
      </w:r>
      <w:r w:rsidRPr="006C58C7">
        <w:rPr>
          <w:rFonts w:ascii="Cambria" w:hAnsi="Cambria"/>
          <w:color w:val="000000"/>
          <w:lang w:eastAsia="pl-PL" w:bidi="pl-PL"/>
        </w:rPr>
        <w:t xml:space="preserve"> imienia i nazwiska osoby/osób spośród zgłoszonych kandydató</w:t>
      </w:r>
      <w:r>
        <w:rPr>
          <w:rFonts w:ascii="Cambria" w:hAnsi="Cambria"/>
          <w:color w:val="000000"/>
          <w:lang w:eastAsia="pl-PL" w:bidi="pl-PL"/>
        </w:rPr>
        <w:t>w.</w:t>
      </w:r>
    </w:p>
    <w:p w:rsidR="00801A57" w:rsidRPr="00AC5EBB" w:rsidRDefault="00E8089B" w:rsidP="005F275F">
      <w:pPr>
        <w:widowControl w:val="0"/>
        <w:numPr>
          <w:ilvl w:val="0"/>
          <w:numId w:val="8"/>
        </w:numPr>
        <w:spacing w:after="60" w:line="400" w:lineRule="atLeast"/>
        <w:ind w:left="709" w:hanging="425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Członkami prezydium zostają cztery osoby, które uzyskały największą liczbę głosów, przy czym</w:t>
      </w:r>
      <w:r>
        <w:rPr>
          <w:rFonts w:ascii="Cambria" w:hAnsi="Cambria"/>
          <w:color w:val="000000"/>
          <w:lang w:eastAsia="pl-PL" w:bidi="pl-PL"/>
        </w:rPr>
        <w:t>:</w:t>
      </w:r>
    </w:p>
    <w:p w:rsidR="00AC5EBB" w:rsidRPr="00AC5EBB" w:rsidRDefault="00AC5EBB" w:rsidP="005F275F">
      <w:pPr>
        <w:widowControl w:val="0"/>
        <w:numPr>
          <w:ilvl w:val="0"/>
          <w:numId w:val="36"/>
        </w:numPr>
        <w:spacing w:after="60" w:line="400" w:lineRule="atLeast"/>
        <w:ind w:left="1134" w:firstLine="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Przewodniczącym </w:t>
      </w:r>
      <w:r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zostaje osoba, która uzyskała największą liczbę głosów</w:t>
      </w:r>
      <w:r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36"/>
        </w:numPr>
        <w:spacing w:after="60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Zastępcą przewodniczącego </w:t>
      </w:r>
      <w:r w:rsidR="00B161FE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zostaje osoba, która uzyskała</w:t>
      </w:r>
      <w:r w:rsidR="00B161FE">
        <w:rPr>
          <w:rFonts w:ascii="Cambria" w:hAnsi="Cambria"/>
          <w:color w:val="000000"/>
          <w:lang w:eastAsia="pl-PL" w:bidi="pl-PL"/>
        </w:rPr>
        <w:t xml:space="preserve"> drugą największą liczbę głosów</w:t>
      </w:r>
      <w:r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36"/>
        </w:numPr>
        <w:spacing w:after="60" w:line="400" w:lineRule="atLeast"/>
        <w:ind w:left="1134" w:firstLine="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Sekretarzem </w:t>
      </w:r>
      <w:r w:rsidR="00B161FE">
        <w:rPr>
          <w:rFonts w:ascii="Cambria" w:hAnsi="Cambria"/>
          <w:color w:val="000000"/>
          <w:lang w:eastAsia="pl-PL" w:bidi="pl-PL"/>
        </w:rPr>
        <w:t xml:space="preserve">RR </w:t>
      </w:r>
      <w:r w:rsidRPr="006C58C7">
        <w:rPr>
          <w:rFonts w:ascii="Cambria" w:hAnsi="Cambria"/>
          <w:color w:val="000000"/>
          <w:lang w:eastAsia="pl-PL" w:bidi="pl-PL"/>
        </w:rPr>
        <w:t>- zostaje osoba, uzyskała trzecią największą liczbę głosów;</w:t>
      </w:r>
    </w:p>
    <w:p w:rsidR="00A92BE9" w:rsidRPr="00F14ED8" w:rsidRDefault="00801A57" w:rsidP="005F275F">
      <w:pPr>
        <w:widowControl w:val="0"/>
        <w:numPr>
          <w:ilvl w:val="0"/>
          <w:numId w:val="36"/>
        </w:numPr>
        <w:spacing w:after="83" w:line="400" w:lineRule="atLeast"/>
        <w:ind w:left="1134" w:firstLine="0"/>
        <w:jc w:val="both"/>
        <w:rPr>
          <w:rFonts w:ascii="Cambria" w:hAnsi="Cambria"/>
        </w:rPr>
      </w:pPr>
      <w:r w:rsidRPr="00F14ED8">
        <w:rPr>
          <w:rFonts w:ascii="Cambria" w:hAnsi="Cambria"/>
          <w:color w:val="000000"/>
          <w:lang w:eastAsia="pl-PL" w:bidi="pl-PL"/>
        </w:rPr>
        <w:t xml:space="preserve">Skarbnikiem </w:t>
      </w:r>
      <w:r w:rsidR="00B161FE" w:rsidRPr="00F14ED8">
        <w:rPr>
          <w:rFonts w:ascii="Cambria" w:hAnsi="Cambria"/>
          <w:color w:val="000000"/>
          <w:lang w:eastAsia="pl-PL" w:bidi="pl-PL"/>
        </w:rPr>
        <w:t xml:space="preserve">RR </w:t>
      </w:r>
      <w:r w:rsidRPr="00F14ED8">
        <w:rPr>
          <w:rFonts w:ascii="Cambria" w:hAnsi="Cambria"/>
          <w:color w:val="000000"/>
          <w:lang w:eastAsia="pl-PL" w:bidi="pl-PL"/>
        </w:rPr>
        <w:t xml:space="preserve">- zostaje osoba, </w:t>
      </w:r>
      <w:r w:rsidR="00B161FE" w:rsidRPr="00F14ED8">
        <w:rPr>
          <w:rFonts w:ascii="Cambria" w:hAnsi="Cambria"/>
          <w:color w:val="000000"/>
          <w:lang w:eastAsia="pl-PL" w:bidi="pl-PL"/>
        </w:rPr>
        <w:t>która uzyskała czwart</w:t>
      </w:r>
      <w:r w:rsidRPr="00F14ED8">
        <w:rPr>
          <w:rFonts w:ascii="Cambria" w:hAnsi="Cambria"/>
          <w:color w:val="000000"/>
          <w:lang w:eastAsia="pl-PL" w:bidi="pl-PL"/>
        </w:rPr>
        <w:t>ą największą liczbę głosó</w:t>
      </w:r>
      <w:r w:rsidR="00B161FE" w:rsidRPr="00F14ED8">
        <w:rPr>
          <w:rFonts w:ascii="Cambria" w:hAnsi="Cambria"/>
          <w:color w:val="000000"/>
          <w:lang w:eastAsia="pl-PL" w:bidi="pl-PL"/>
        </w:rPr>
        <w:t>w</w:t>
      </w:r>
      <w:r w:rsidRPr="00F14ED8">
        <w:rPr>
          <w:rFonts w:ascii="Cambria" w:hAnsi="Cambria"/>
          <w:color w:val="000000"/>
          <w:lang w:eastAsia="pl-PL" w:bidi="pl-PL"/>
        </w:rPr>
        <w:t>.</w:t>
      </w:r>
    </w:p>
    <w:p w:rsidR="00801A57" w:rsidRPr="006A0F43" w:rsidRDefault="00B161FE" w:rsidP="005F275F">
      <w:pPr>
        <w:pStyle w:val="Akapitzlist"/>
        <w:widowControl w:val="0"/>
        <w:numPr>
          <w:ilvl w:val="0"/>
          <w:numId w:val="37"/>
        </w:numPr>
        <w:tabs>
          <w:tab w:val="left" w:pos="924"/>
        </w:tabs>
        <w:spacing w:after="0" w:line="400" w:lineRule="atLeast"/>
        <w:ind w:left="709" w:hanging="425"/>
        <w:jc w:val="both"/>
        <w:rPr>
          <w:rFonts w:ascii="Cambria" w:hAnsi="Cambria"/>
        </w:rPr>
      </w:pPr>
      <w:r w:rsidRPr="006A0F43">
        <w:rPr>
          <w:rFonts w:ascii="Cambria" w:hAnsi="Cambria"/>
          <w:color w:val="000000"/>
          <w:lang w:eastAsia="pl-PL" w:bidi="pl-PL"/>
        </w:rPr>
        <w:t xml:space="preserve">Komisja skrutacyjna odpowiedzialna jest za przekazanie informacji o wynikach głosowania Dyrektorowi szkoły, w trakcie zebrania na którym nastąpił wybór członków </w:t>
      </w:r>
      <w:r w:rsidR="00AC5EBB">
        <w:rPr>
          <w:rFonts w:ascii="Cambria" w:hAnsi="Cambria"/>
          <w:color w:val="000000"/>
          <w:lang w:eastAsia="pl-PL" w:bidi="pl-PL"/>
        </w:rPr>
        <w:t>p</w:t>
      </w:r>
      <w:r w:rsidRPr="006A0F43">
        <w:rPr>
          <w:rFonts w:ascii="Cambria" w:hAnsi="Cambria"/>
          <w:color w:val="000000"/>
          <w:lang w:eastAsia="pl-PL" w:bidi="pl-PL"/>
        </w:rPr>
        <w:t>rezydium.</w:t>
      </w:r>
    </w:p>
    <w:p w:rsidR="00801A57" w:rsidRPr="006C58C7" w:rsidRDefault="00801A57" w:rsidP="005F275F">
      <w:pPr>
        <w:widowControl w:val="0"/>
        <w:numPr>
          <w:ilvl w:val="0"/>
          <w:numId w:val="9"/>
        </w:numPr>
        <w:spacing w:after="0" w:line="400" w:lineRule="atLeast"/>
        <w:ind w:left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Dyre</w:t>
      </w:r>
      <w:r w:rsidR="00AC5EBB">
        <w:rPr>
          <w:rFonts w:ascii="Cambria" w:hAnsi="Cambria"/>
          <w:color w:val="000000"/>
          <w:lang w:eastAsia="pl-PL" w:bidi="pl-PL"/>
        </w:rPr>
        <w:t>ktor szkoły podczas wyborów do p</w:t>
      </w:r>
      <w:r w:rsidRPr="006C58C7">
        <w:rPr>
          <w:rFonts w:ascii="Cambria" w:hAnsi="Cambria"/>
          <w:color w:val="000000"/>
          <w:lang w:eastAsia="pl-PL" w:bidi="pl-PL"/>
        </w:rPr>
        <w:t>rezydium:</w:t>
      </w:r>
    </w:p>
    <w:p w:rsidR="00801A57" w:rsidRPr="006C58C7" w:rsidRDefault="00801A57" w:rsidP="005F275F">
      <w:pPr>
        <w:widowControl w:val="0"/>
        <w:numPr>
          <w:ilvl w:val="0"/>
          <w:numId w:val="10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przyjmuje zgłoszenia kandydatów;</w:t>
      </w:r>
    </w:p>
    <w:p w:rsidR="00801A57" w:rsidRPr="006C58C7" w:rsidRDefault="00801A57" w:rsidP="005F275F">
      <w:pPr>
        <w:widowControl w:val="0"/>
        <w:numPr>
          <w:ilvl w:val="0"/>
          <w:numId w:val="10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lastRenderedPageBreak/>
        <w:t>powołuje trzyosobową komisję skrutacyjną;</w:t>
      </w:r>
    </w:p>
    <w:p w:rsidR="00801A57" w:rsidRPr="006C58C7" w:rsidRDefault="00801A57" w:rsidP="005F275F">
      <w:pPr>
        <w:widowControl w:val="0"/>
        <w:numPr>
          <w:ilvl w:val="0"/>
          <w:numId w:val="10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przekazuje komisji skrutacyjnej karty do głosowania;</w:t>
      </w:r>
    </w:p>
    <w:p w:rsidR="00801A57" w:rsidRPr="006C58C7" w:rsidRDefault="00801A57" w:rsidP="005F275F">
      <w:pPr>
        <w:widowControl w:val="0"/>
        <w:numPr>
          <w:ilvl w:val="0"/>
          <w:numId w:val="10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przeprowadza głosowanie;</w:t>
      </w:r>
    </w:p>
    <w:p w:rsidR="00801A57" w:rsidRPr="006C58C7" w:rsidRDefault="00801A57" w:rsidP="005F275F">
      <w:pPr>
        <w:widowControl w:val="0"/>
        <w:numPr>
          <w:ilvl w:val="0"/>
          <w:numId w:val="10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podaje wyniki głosowania.</w:t>
      </w:r>
    </w:p>
    <w:p w:rsidR="00801A57" w:rsidRPr="006C58C7" w:rsidRDefault="00801A57" w:rsidP="005F275F">
      <w:pPr>
        <w:widowControl w:val="0"/>
        <w:numPr>
          <w:ilvl w:val="0"/>
          <w:numId w:val="9"/>
        </w:numPr>
        <w:spacing w:after="0" w:line="400" w:lineRule="atLeast"/>
        <w:ind w:left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Zadaniem komisji skrutacyjnej jest:</w:t>
      </w:r>
    </w:p>
    <w:p w:rsidR="00801A57" w:rsidRPr="006C58C7" w:rsidRDefault="00801A57" w:rsidP="005F275F">
      <w:pPr>
        <w:widowControl w:val="0"/>
        <w:numPr>
          <w:ilvl w:val="0"/>
          <w:numId w:val="11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nadzór nad przebiegiem głosowania;</w:t>
      </w:r>
    </w:p>
    <w:p w:rsidR="00801A57" w:rsidRPr="006C58C7" w:rsidRDefault="00801A57" w:rsidP="005F275F">
      <w:pPr>
        <w:widowControl w:val="0"/>
        <w:numPr>
          <w:ilvl w:val="0"/>
          <w:numId w:val="11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zliczenie oddanych głosów;</w:t>
      </w:r>
    </w:p>
    <w:p w:rsidR="00801A57" w:rsidRPr="006C58C7" w:rsidRDefault="00801A57" w:rsidP="005F275F">
      <w:pPr>
        <w:widowControl w:val="0"/>
        <w:numPr>
          <w:ilvl w:val="0"/>
          <w:numId w:val="11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przekazanie wyników głosowania Dyrektorowi szkoły;</w:t>
      </w:r>
    </w:p>
    <w:p w:rsidR="00801A57" w:rsidRPr="006C58C7" w:rsidRDefault="00801A57" w:rsidP="005F275F">
      <w:pPr>
        <w:widowControl w:val="0"/>
        <w:numPr>
          <w:ilvl w:val="0"/>
          <w:numId w:val="11"/>
        </w:numPr>
        <w:spacing w:after="57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sporządzenie protokołu z przeprowadzonych wyborów i prz</w:t>
      </w:r>
      <w:r w:rsidR="00624634">
        <w:rPr>
          <w:rFonts w:ascii="Cambria" w:hAnsi="Cambria"/>
          <w:color w:val="000000"/>
          <w:lang w:eastAsia="pl-PL" w:bidi="pl-PL"/>
        </w:rPr>
        <w:t>ekazanie go Dyrektorowi oraz wyb</w:t>
      </w:r>
      <w:r w:rsidRPr="006C58C7">
        <w:rPr>
          <w:rFonts w:ascii="Cambria" w:hAnsi="Cambria"/>
          <w:color w:val="000000"/>
          <w:lang w:eastAsia="pl-PL" w:bidi="pl-PL"/>
        </w:rPr>
        <w:t xml:space="preserve">ranemu Przewodniczącemu </w:t>
      </w:r>
      <w:r w:rsidR="00624634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9"/>
        </w:numPr>
        <w:spacing w:after="60" w:line="400" w:lineRule="atLeast"/>
        <w:ind w:left="709" w:hanging="425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Na wniosek Przewodniczącego i za zgodą wybranego Zastępcy, Przewodniczący oraz Zastępca mogą zamienić się powierzonymi funkcjami.</w:t>
      </w:r>
      <w:r w:rsidR="008A5F34">
        <w:rPr>
          <w:rFonts w:ascii="Cambria" w:hAnsi="Cambria"/>
          <w:color w:val="000000"/>
          <w:lang w:eastAsia="pl-PL" w:bidi="pl-PL"/>
        </w:rPr>
        <w:t xml:space="preserve"> </w:t>
      </w:r>
    </w:p>
    <w:p w:rsidR="00801A57" w:rsidRPr="006C58C7" w:rsidRDefault="00801A57" w:rsidP="005F275F">
      <w:pPr>
        <w:widowControl w:val="0"/>
        <w:numPr>
          <w:ilvl w:val="0"/>
          <w:numId w:val="9"/>
        </w:numPr>
        <w:spacing w:after="100" w:line="400" w:lineRule="atLeast"/>
        <w:ind w:left="709" w:hanging="425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Protokół z wyborów podpisywany jest prze</w:t>
      </w:r>
      <w:r w:rsidR="000720DC">
        <w:rPr>
          <w:rFonts w:ascii="Cambria" w:hAnsi="Cambria"/>
          <w:color w:val="000000"/>
          <w:lang w:eastAsia="pl-PL" w:bidi="pl-PL"/>
        </w:rPr>
        <w:t xml:space="preserve">z członków komisji skrutacyjnej, </w:t>
      </w:r>
      <w:r w:rsidRPr="006C58C7">
        <w:rPr>
          <w:rFonts w:ascii="Cambria" w:hAnsi="Cambria"/>
          <w:color w:val="000000"/>
          <w:lang w:eastAsia="pl-PL" w:bidi="pl-PL"/>
        </w:rPr>
        <w:t xml:space="preserve">członków Prezydium </w:t>
      </w:r>
      <w:r w:rsidR="000720DC">
        <w:rPr>
          <w:rFonts w:ascii="Cambria" w:hAnsi="Cambria"/>
          <w:color w:val="000000"/>
          <w:lang w:eastAsia="pl-PL" w:bidi="pl-PL"/>
        </w:rPr>
        <w:t>RR i Dyrektor</w:t>
      </w:r>
      <w:r w:rsidR="002E1A16">
        <w:rPr>
          <w:rFonts w:ascii="Cambria" w:hAnsi="Cambria"/>
          <w:color w:val="000000"/>
          <w:lang w:eastAsia="pl-PL" w:bidi="pl-PL"/>
        </w:rPr>
        <w:t>a</w:t>
      </w:r>
      <w:r w:rsidR="000720DC">
        <w:rPr>
          <w:rFonts w:ascii="Cambria" w:hAnsi="Cambria"/>
          <w:color w:val="000000"/>
          <w:lang w:eastAsia="pl-PL" w:bidi="pl-PL"/>
        </w:rPr>
        <w:t xml:space="preserve"> szkoły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9"/>
        </w:numPr>
        <w:spacing w:after="115" w:line="400" w:lineRule="atLeast"/>
        <w:ind w:left="709" w:hanging="425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Protokół w szczególności zawiera:</w:t>
      </w:r>
    </w:p>
    <w:p w:rsidR="00801A57" w:rsidRPr="006C58C7" w:rsidRDefault="00801A57" w:rsidP="005F275F">
      <w:pPr>
        <w:widowControl w:val="0"/>
        <w:numPr>
          <w:ilvl w:val="0"/>
          <w:numId w:val="12"/>
        </w:numPr>
        <w:spacing w:after="85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tytuł i datę głosowania;</w:t>
      </w:r>
    </w:p>
    <w:p w:rsidR="00801A57" w:rsidRPr="006C58C7" w:rsidRDefault="002E1A16" w:rsidP="002E1A16">
      <w:pPr>
        <w:spacing w:after="0" w:line="400" w:lineRule="atLeast"/>
        <w:ind w:left="113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2)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listę skutecznie zgłoszonych kan</w:t>
      </w:r>
      <w:r w:rsidR="00F14D8A">
        <w:rPr>
          <w:rFonts w:ascii="Cambria" w:hAnsi="Cambria"/>
          <w:color w:val="000000"/>
          <w:lang w:eastAsia="pl-PL" w:bidi="pl-PL"/>
        </w:rPr>
        <w:t>dydatów wraz z ilością głosów</w:t>
      </w:r>
      <w:r w:rsidR="00801A57"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1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podsumowanie ilości </w:t>
      </w:r>
      <w:r w:rsidR="00F14D8A">
        <w:rPr>
          <w:rFonts w:ascii="Cambria" w:hAnsi="Cambria"/>
          <w:color w:val="000000"/>
          <w:lang w:eastAsia="pl-PL" w:bidi="pl-PL"/>
        </w:rPr>
        <w:t>głosów (ważnych oraz nieważnych)</w:t>
      </w:r>
      <w:r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1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ewentualne uwagi;</w:t>
      </w:r>
    </w:p>
    <w:p w:rsidR="00801A57" w:rsidRPr="008A5F34" w:rsidRDefault="00801A57" w:rsidP="005F275F">
      <w:pPr>
        <w:widowControl w:val="0"/>
        <w:numPr>
          <w:ilvl w:val="0"/>
          <w:numId w:val="1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Style w:val="Teksttreci20"/>
        </w:rPr>
        <w:t xml:space="preserve">podpisy </w:t>
      </w:r>
      <w:r w:rsidRPr="006C58C7">
        <w:rPr>
          <w:rFonts w:ascii="Cambria" w:hAnsi="Cambria"/>
          <w:color w:val="000000"/>
          <w:lang w:eastAsia="pl-PL" w:bidi="pl-PL"/>
        </w:rPr>
        <w:t xml:space="preserve">nowych członków </w:t>
      </w:r>
      <w:r w:rsidR="00D53070">
        <w:rPr>
          <w:rFonts w:ascii="Cambria" w:hAnsi="Cambria"/>
          <w:color w:val="000000"/>
          <w:lang w:eastAsia="pl-PL" w:bidi="pl-PL"/>
        </w:rPr>
        <w:t>p</w:t>
      </w:r>
      <w:r w:rsidR="00F14D8A">
        <w:rPr>
          <w:rFonts w:ascii="Cambria" w:hAnsi="Cambria"/>
          <w:color w:val="000000"/>
          <w:lang w:eastAsia="pl-PL" w:bidi="pl-PL"/>
        </w:rPr>
        <w:t>rezydium oraz ich funkcje</w:t>
      </w:r>
      <w:r w:rsidRPr="006C58C7">
        <w:rPr>
          <w:rFonts w:ascii="Cambria" w:hAnsi="Cambria"/>
          <w:color w:val="000000"/>
          <w:lang w:eastAsia="pl-PL" w:bidi="pl-PL"/>
        </w:rPr>
        <w:t>,</w:t>
      </w:r>
    </w:p>
    <w:p w:rsidR="008A5F34" w:rsidRPr="00D53070" w:rsidRDefault="00D53070" w:rsidP="005F275F">
      <w:pPr>
        <w:pStyle w:val="Akapitzlist"/>
        <w:widowControl w:val="0"/>
        <w:numPr>
          <w:ilvl w:val="0"/>
          <w:numId w:val="38"/>
        </w:numPr>
        <w:spacing w:after="0" w:line="40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braku chętnych na stanowisko Sekretarza pozostali członkowie prezydium mają prawo  do rezygnacji z powołania osoby do tej funkcji, jednocześnie biorąc na siebie obowiązki tegoż stanowiska, za rozdział zadań odpowiedzialny jest Przewodniczący prezydium RR.</w:t>
      </w:r>
    </w:p>
    <w:p w:rsidR="008A5F34" w:rsidRPr="008A5F34" w:rsidRDefault="00801A57" w:rsidP="005F275F">
      <w:pPr>
        <w:widowControl w:val="0"/>
        <w:numPr>
          <w:ilvl w:val="0"/>
          <w:numId w:val="38"/>
        </w:numPr>
        <w:spacing w:after="520" w:line="400" w:lineRule="atLeast"/>
        <w:ind w:firstLine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 wyborach</w:t>
      </w:r>
      <w:r w:rsidR="00F14D8A">
        <w:rPr>
          <w:rFonts w:ascii="Cambria" w:hAnsi="Cambria"/>
          <w:color w:val="000000"/>
          <w:lang w:eastAsia="pl-PL" w:bidi="pl-PL"/>
        </w:rPr>
        <w:t xml:space="preserve"> Dyrektor przekazuje prowadzenie zebrania Przewodniczącemu RR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F14D8A">
      <w:pPr>
        <w:pStyle w:val="Nagwek40"/>
        <w:keepNext/>
        <w:keepLines/>
        <w:shd w:val="clear" w:color="auto" w:fill="auto"/>
        <w:spacing w:before="0" w:after="542" w:line="400" w:lineRule="atLeast"/>
        <w:ind w:left="20"/>
      </w:pPr>
      <w:bookmarkStart w:id="3" w:name="bookmark3"/>
      <w:r w:rsidRPr="006C58C7">
        <w:rPr>
          <w:color w:val="000000"/>
          <w:lang w:eastAsia="pl-PL" w:bidi="pl-PL"/>
        </w:rPr>
        <w:t xml:space="preserve">§ </w:t>
      </w:r>
      <w:r w:rsidR="00A40248">
        <w:rPr>
          <w:color w:val="000000"/>
          <w:lang w:eastAsia="pl-PL" w:bidi="pl-PL"/>
        </w:rPr>
        <w:t>5</w:t>
      </w:r>
      <w:r w:rsidRPr="006C58C7">
        <w:rPr>
          <w:color w:val="000000"/>
          <w:lang w:eastAsia="pl-PL" w:bidi="pl-PL"/>
        </w:rPr>
        <w:t>. Kompetencje rad oddziałowych.</w:t>
      </w:r>
      <w:bookmarkEnd w:id="3"/>
    </w:p>
    <w:p w:rsidR="00801A57" w:rsidRPr="006C58C7" w:rsidRDefault="00801A57" w:rsidP="005F275F">
      <w:pPr>
        <w:widowControl w:val="0"/>
        <w:numPr>
          <w:ilvl w:val="0"/>
          <w:numId w:val="14"/>
        </w:numPr>
        <w:spacing w:after="58" w:line="400" w:lineRule="atLeast"/>
        <w:ind w:left="4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Do kompetencji rad oddziałowych należy:</w:t>
      </w:r>
    </w:p>
    <w:p w:rsidR="00801A57" w:rsidRPr="006C58C7" w:rsidRDefault="00801A57" w:rsidP="005F275F">
      <w:pPr>
        <w:widowControl w:val="0"/>
        <w:numPr>
          <w:ilvl w:val="0"/>
          <w:numId w:val="15"/>
        </w:numPr>
        <w:spacing w:after="120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występowanie z wnioskami do </w:t>
      </w:r>
      <w:r w:rsidR="00A40248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, nauczycieli lub Dyrektora szkoły w sprawach istotnych dla uczniów oddziału;</w:t>
      </w:r>
    </w:p>
    <w:p w:rsidR="00801A57" w:rsidRPr="006C58C7" w:rsidRDefault="00801A57" w:rsidP="005F275F">
      <w:pPr>
        <w:widowControl w:val="0"/>
        <w:numPr>
          <w:ilvl w:val="0"/>
          <w:numId w:val="15"/>
        </w:numPr>
        <w:spacing w:after="69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współpraca z nauczycielem wychowawcą oddziału;</w:t>
      </w:r>
    </w:p>
    <w:p w:rsidR="00801A57" w:rsidRPr="006C58C7" w:rsidRDefault="00801A57" w:rsidP="005F275F">
      <w:pPr>
        <w:widowControl w:val="0"/>
        <w:numPr>
          <w:ilvl w:val="0"/>
          <w:numId w:val="15"/>
        </w:numPr>
        <w:spacing w:after="949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podejmowanie decyzji w imieniu rodziców oddziału w odniesieniu do bieżących spraw dotyczących oddziału.</w:t>
      </w:r>
    </w:p>
    <w:p w:rsidR="00E732A8" w:rsidRDefault="00801A57" w:rsidP="00A40248">
      <w:pPr>
        <w:pStyle w:val="Nagwek40"/>
        <w:keepNext/>
        <w:keepLines/>
        <w:shd w:val="clear" w:color="auto" w:fill="auto"/>
        <w:spacing w:before="0" w:after="2" w:line="400" w:lineRule="atLeast"/>
        <w:ind w:left="20"/>
        <w:rPr>
          <w:color w:val="000000"/>
          <w:lang w:eastAsia="pl-PL" w:bidi="pl-PL"/>
        </w:rPr>
      </w:pPr>
      <w:bookmarkStart w:id="4" w:name="bookmark4"/>
      <w:r w:rsidRPr="006C58C7">
        <w:rPr>
          <w:color w:val="000000"/>
          <w:lang w:eastAsia="pl-PL" w:bidi="pl-PL"/>
        </w:rPr>
        <w:lastRenderedPageBreak/>
        <w:t xml:space="preserve">§ </w:t>
      </w:r>
      <w:r w:rsidR="00A40248">
        <w:rPr>
          <w:color w:val="000000"/>
          <w:lang w:eastAsia="pl-PL" w:bidi="pl-PL"/>
        </w:rPr>
        <w:t>6</w:t>
      </w:r>
      <w:r w:rsidRPr="006C58C7">
        <w:rPr>
          <w:color w:val="000000"/>
          <w:lang w:eastAsia="pl-PL" w:bidi="pl-PL"/>
        </w:rPr>
        <w:t xml:space="preserve">. </w:t>
      </w:r>
      <w:r w:rsidR="00A40248">
        <w:rPr>
          <w:color w:val="000000"/>
          <w:lang w:eastAsia="pl-PL" w:bidi="pl-PL"/>
        </w:rPr>
        <w:t>Kompetencje i</w:t>
      </w:r>
      <w:r w:rsidRPr="006C58C7">
        <w:rPr>
          <w:color w:val="000000"/>
          <w:lang w:eastAsia="pl-PL" w:bidi="pl-PL"/>
        </w:rPr>
        <w:t xml:space="preserve"> zadania Przewodniczącego </w:t>
      </w:r>
      <w:r w:rsidR="00A40248">
        <w:rPr>
          <w:color w:val="000000"/>
          <w:lang w:eastAsia="pl-PL" w:bidi="pl-PL"/>
        </w:rPr>
        <w:t>RR</w:t>
      </w:r>
      <w:r w:rsidRPr="006C58C7">
        <w:rPr>
          <w:color w:val="000000"/>
          <w:lang w:eastAsia="pl-PL" w:bidi="pl-PL"/>
        </w:rPr>
        <w:t xml:space="preserve">, jego Zastępcy </w:t>
      </w:r>
    </w:p>
    <w:p w:rsidR="00801A57" w:rsidRDefault="00801A57" w:rsidP="00A40248">
      <w:pPr>
        <w:pStyle w:val="Nagwek40"/>
        <w:keepNext/>
        <w:keepLines/>
        <w:shd w:val="clear" w:color="auto" w:fill="auto"/>
        <w:spacing w:before="0" w:after="2" w:line="400" w:lineRule="atLeast"/>
        <w:ind w:left="20"/>
        <w:rPr>
          <w:color w:val="000000"/>
          <w:lang w:eastAsia="pl-PL" w:bidi="pl-PL"/>
        </w:rPr>
      </w:pPr>
      <w:r w:rsidRPr="006C58C7">
        <w:rPr>
          <w:color w:val="000000"/>
          <w:lang w:eastAsia="pl-PL" w:bidi="pl-PL"/>
        </w:rPr>
        <w:t>oraz</w:t>
      </w:r>
      <w:bookmarkStart w:id="5" w:name="bookmark5"/>
      <w:bookmarkEnd w:id="4"/>
      <w:r w:rsidR="00A40248">
        <w:t xml:space="preserve"> </w:t>
      </w:r>
      <w:r w:rsidRPr="006C58C7">
        <w:rPr>
          <w:color w:val="000000"/>
          <w:lang w:eastAsia="pl-PL" w:bidi="pl-PL"/>
        </w:rPr>
        <w:t>sekretarza i skarbnika.</w:t>
      </w:r>
      <w:bookmarkEnd w:id="5"/>
    </w:p>
    <w:p w:rsidR="00E732A8" w:rsidRPr="006C58C7" w:rsidRDefault="00E732A8" w:rsidP="00A40248">
      <w:pPr>
        <w:pStyle w:val="Nagwek40"/>
        <w:keepNext/>
        <w:keepLines/>
        <w:shd w:val="clear" w:color="auto" w:fill="auto"/>
        <w:spacing w:before="0" w:after="2" w:line="400" w:lineRule="atLeast"/>
        <w:ind w:left="20"/>
      </w:pPr>
    </w:p>
    <w:p w:rsidR="00801A57" w:rsidRPr="006C58C7" w:rsidRDefault="00A40248" w:rsidP="005F275F">
      <w:pPr>
        <w:widowControl w:val="0"/>
        <w:numPr>
          <w:ilvl w:val="0"/>
          <w:numId w:val="16"/>
        </w:numPr>
        <w:spacing w:after="0" w:line="400" w:lineRule="atLeast"/>
        <w:ind w:left="76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Przew</w:t>
      </w:r>
      <w:r w:rsidR="00801A57" w:rsidRPr="006C58C7">
        <w:rPr>
          <w:rFonts w:ascii="Cambria" w:hAnsi="Cambria"/>
          <w:color w:val="000000"/>
          <w:lang w:eastAsia="pl-PL" w:bidi="pl-PL"/>
        </w:rPr>
        <w:t>odniczący oraz jego Zastępca</w:t>
      </w:r>
      <w:r w:rsidR="00D53070">
        <w:rPr>
          <w:rFonts w:ascii="Cambria" w:hAnsi="Cambria"/>
          <w:color w:val="000000"/>
          <w:lang w:eastAsia="pl-PL" w:bidi="pl-PL"/>
        </w:rPr>
        <w:t xml:space="preserve"> kierują bieżącymi pracami RR </w:t>
      </w:r>
      <w:r w:rsidR="00801A57" w:rsidRPr="006C58C7">
        <w:rPr>
          <w:rFonts w:ascii="Cambria" w:hAnsi="Cambria"/>
          <w:color w:val="000000"/>
          <w:lang w:eastAsia="pl-PL" w:bidi="pl-PL"/>
        </w:rPr>
        <w:t>w okresie między zebraniami.</w:t>
      </w:r>
    </w:p>
    <w:p w:rsidR="00801A57" w:rsidRPr="006C58C7" w:rsidRDefault="00801A57" w:rsidP="005F275F">
      <w:pPr>
        <w:widowControl w:val="0"/>
        <w:numPr>
          <w:ilvl w:val="0"/>
          <w:numId w:val="16"/>
        </w:numPr>
        <w:tabs>
          <w:tab w:val="left" w:pos="798"/>
        </w:tabs>
        <w:spacing w:after="0" w:line="400" w:lineRule="atLeast"/>
        <w:ind w:left="4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Do kompetencji Przewodniczącego oraz jego Zastępcy należy: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stały nadzór nad gospodarką finansową RR;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reprezentowanie RR;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opracowanie planu zebrań RR;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przygotowywanie zebrań RR, w tym:</w:t>
      </w:r>
    </w:p>
    <w:p w:rsidR="00801A57" w:rsidRPr="006C58C7" w:rsidRDefault="00801A57" w:rsidP="005F275F">
      <w:pPr>
        <w:widowControl w:val="0"/>
        <w:numPr>
          <w:ilvl w:val="0"/>
          <w:numId w:val="18"/>
        </w:numPr>
        <w:spacing w:after="0" w:line="400" w:lineRule="atLeast"/>
        <w:ind w:left="1843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opracowanie projektu porządku zebrania,</w:t>
      </w:r>
    </w:p>
    <w:p w:rsidR="00801A57" w:rsidRPr="006C58C7" w:rsidRDefault="00801A57" w:rsidP="005F275F">
      <w:pPr>
        <w:widowControl w:val="0"/>
        <w:numPr>
          <w:ilvl w:val="0"/>
          <w:numId w:val="18"/>
        </w:numPr>
        <w:spacing w:after="120" w:line="400" w:lineRule="atLeast"/>
        <w:ind w:left="1843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informowanie członków RR - telefonicznie, poprzez stronę internetową szkoły lub poprzez e-mail - o planowanym terminie, miejscu i porządku zebrania oraz treścią proponowanych do podjęcia uchwał z co najmniej 7 dniowym wyprzedzeniem;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tabs>
          <w:tab w:val="left" w:pos="423"/>
        </w:tabs>
        <w:spacing w:after="59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zapraszanie gości na zebranie;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tabs>
          <w:tab w:val="left" w:pos="423"/>
        </w:tabs>
        <w:spacing w:after="63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prowadzenie i przewodniczenie obradom RR - Przewodniczący, a pod jego nieobecność jego Zastępca lub wskazana przez niego osoba;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tabs>
          <w:tab w:val="left" w:pos="423"/>
        </w:tabs>
        <w:spacing w:after="120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monitorowanie i informowanie członków R</w:t>
      </w:r>
      <w:r w:rsidR="00E732A8">
        <w:rPr>
          <w:rFonts w:ascii="Cambria" w:hAnsi="Cambria"/>
          <w:color w:val="000000"/>
          <w:lang w:eastAsia="pl-PL" w:bidi="pl-PL"/>
        </w:rPr>
        <w:t>R</w:t>
      </w:r>
      <w:r w:rsidRPr="006C58C7">
        <w:rPr>
          <w:rFonts w:ascii="Cambria" w:hAnsi="Cambria"/>
          <w:color w:val="000000"/>
          <w:lang w:eastAsia="pl-PL" w:bidi="pl-PL"/>
        </w:rPr>
        <w:t xml:space="preserve"> o realizacji podjętych przez R</w:t>
      </w:r>
      <w:r w:rsidR="00E732A8">
        <w:rPr>
          <w:rFonts w:ascii="Cambria" w:hAnsi="Cambria"/>
          <w:color w:val="000000"/>
          <w:lang w:eastAsia="pl-PL" w:bidi="pl-PL"/>
        </w:rPr>
        <w:t>R</w:t>
      </w:r>
      <w:r w:rsidRPr="006C58C7">
        <w:rPr>
          <w:rFonts w:ascii="Cambria" w:hAnsi="Cambria"/>
          <w:color w:val="000000"/>
          <w:lang w:eastAsia="pl-PL" w:bidi="pl-PL"/>
        </w:rPr>
        <w:t xml:space="preserve"> uchwał;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tabs>
          <w:tab w:val="left" w:pos="423"/>
        </w:tabs>
        <w:spacing w:after="59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przeprowadzanie głosowań;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tabs>
          <w:tab w:val="left" w:pos="423"/>
        </w:tabs>
        <w:spacing w:after="123" w:line="400" w:lineRule="atLeast"/>
        <w:ind w:left="1418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przedstawianie propozycji planu działań oraz planu finansowego RR na rok szkolny;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spacing w:after="0" w:line="400" w:lineRule="atLeast"/>
        <w:ind w:left="1276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podpisywanie uchwał;</w:t>
      </w:r>
    </w:p>
    <w:p w:rsidR="00801A57" w:rsidRPr="006C58C7" w:rsidRDefault="00801A57" w:rsidP="005F275F">
      <w:pPr>
        <w:widowControl w:val="0"/>
        <w:numPr>
          <w:ilvl w:val="0"/>
          <w:numId w:val="17"/>
        </w:numPr>
        <w:spacing w:after="0" w:line="400" w:lineRule="atLeast"/>
        <w:ind w:left="1276" w:hanging="28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podpisywanie protokołów i listy obecności.</w:t>
      </w:r>
    </w:p>
    <w:p w:rsidR="00801A57" w:rsidRPr="006C58C7" w:rsidRDefault="00801A57" w:rsidP="005F275F">
      <w:pPr>
        <w:widowControl w:val="0"/>
        <w:numPr>
          <w:ilvl w:val="0"/>
          <w:numId w:val="16"/>
        </w:numPr>
        <w:tabs>
          <w:tab w:val="left" w:pos="758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Sekretarz jest odpowiedzialny za:</w:t>
      </w:r>
    </w:p>
    <w:p w:rsidR="00801A57" w:rsidRPr="006C58C7" w:rsidRDefault="00801A57" w:rsidP="005F275F">
      <w:pPr>
        <w:widowControl w:val="0"/>
        <w:numPr>
          <w:ilvl w:val="0"/>
          <w:numId w:val="1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przygotowanie listy obecności na zebrania </w:t>
      </w:r>
      <w:r w:rsidR="00381618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, która zawiera:</w:t>
      </w:r>
    </w:p>
    <w:p w:rsidR="00801A57" w:rsidRPr="006C58C7" w:rsidRDefault="00801A57" w:rsidP="005F275F">
      <w:pPr>
        <w:widowControl w:val="0"/>
        <w:numPr>
          <w:ilvl w:val="0"/>
          <w:numId w:val="20"/>
        </w:numPr>
        <w:spacing w:after="0" w:line="400" w:lineRule="atLeast"/>
        <w:ind w:left="1701" w:hanging="283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liczbę porządkową,</w:t>
      </w:r>
    </w:p>
    <w:p w:rsidR="00801A57" w:rsidRPr="006C58C7" w:rsidRDefault="00D53070" w:rsidP="005F275F">
      <w:pPr>
        <w:widowControl w:val="0"/>
        <w:numPr>
          <w:ilvl w:val="0"/>
          <w:numId w:val="20"/>
        </w:numPr>
        <w:spacing w:after="0" w:line="400" w:lineRule="atLeast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imiona i nazwiska c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złonków </w:t>
      </w:r>
      <w:r>
        <w:rPr>
          <w:rFonts w:ascii="Cambria" w:hAnsi="Cambria"/>
          <w:color w:val="000000"/>
          <w:lang w:eastAsia="pl-PL" w:bidi="pl-PL"/>
        </w:rPr>
        <w:t>RR</w:t>
      </w:r>
      <w:r w:rsidR="00801A57" w:rsidRPr="006C58C7">
        <w:rPr>
          <w:rFonts w:ascii="Cambria" w:hAnsi="Cambria"/>
          <w:color w:val="000000"/>
          <w:lang w:eastAsia="pl-PL" w:bidi="pl-PL"/>
        </w:rPr>
        <w:t>,</w:t>
      </w:r>
    </w:p>
    <w:p w:rsidR="00801A57" w:rsidRPr="006C58C7" w:rsidRDefault="00D53070" w:rsidP="005F275F">
      <w:pPr>
        <w:widowControl w:val="0"/>
        <w:numPr>
          <w:ilvl w:val="0"/>
          <w:numId w:val="20"/>
        </w:numPr>
        <w:spacing w:after="0" w:line="400" w:lineRule="atLeast"/>
        <w:ind w:left="1701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miejsce na podpisy c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złonków </w:t>
      </w:r>
      <w:r>
        <w:rPr>
          <w:rFonts w:ascii="Cambria" w:hAnsi="Cambria"/>
          <w:color w:val="000000"/>
          <w:lang w:eastAsia="pl-PL" w:bidi="pl-PL"/>
        </w:rPr>
        <w:t>RR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lub ich pełnomocników;</w:t>
      </w:r>
    </w:p>
    <w:p w:rsidR="00801A57" w:rsidRPr="006C58C7" w:rsidRDefault="00801A57" w:rsidP="005F275F">
      <w:pPr>
        <w:widowControl w:val="0"/>
        <w:numPr>
          <w:ilvl w:val="0"/>
          <w:numId w:val="19"/>
        </w:numPr>
        <w:spacing w:after="0" w:line="400" w:lineRule="atLeast"/>
        <w:ind w:firstLine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protokołowanie zebrań;</w:t>
      </w:r>
    </w:p>
    <w:p w:rsidR="00801A57" w:rsidRPr="006C58C7" w:rsidRDefault="00801A57" w:rsidP="005F275F">
      <w:pPr>
        <w:widowControl w:val="0"/>
        <w:numPr>
          <w:ilvl w:val="0"/>
          <w:numId w:val="19"/>
        </w:numPr>
        <w:spacing w:after="0" w:line="400" w:lineRule="atLeast"/>
        <w:ind w:firstLine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podpisywanie protokołów i listy obecności;</w:t>
      </w:r>
    </w:p>
    <w:p w:rsidR="00801A57" w:rsidRPr="006C58C7" w:rsidRDefault="00801A57" w:rsidP="005F275F">
      <w:pPr>
        <w:widowControl w:val="0"/>
        <w:numPr>
          <w:ilvl w:val="0"/>
          <w:numId w:val="19"/>
        </w:numPr>
        <w:spacing w:after="0" w:line="400" w:lineRule="atLeast"/>
        <w:ind w:left="426" w:firstLine="708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przekazywanie protokołów do opublikowania na stronie internetowej</w:t>
      </w:r>
      <w:r w:rsidR="00521F43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16"/>
        </w:numPr>
        <w:tabs>
          <w:tab w:val="left" w:pos="766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Skarbnik jest odpowiedzialny za:</w:t>
      </w:r>
    </w:p>
    <w:p w:rsidR="00801A57" w:rsidRPr="006C58C7" w:rsidRDefault="00801A57" w:rsidP="005F275F">
      <w:pPr>
        <w:widowControl w:val="0"/>
        <w:numPr>
          <w:ilvl w:val="0"/>
          <w:numId w:val="21"/>
        </w:numPr>
        <w:spacing w:after="0" w:line="400" w:lineRule="atLeast"/>
        <w:ind w:firstLine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prowadzenie gospodarki finansowej </w:t>
      </w:r>
      <w:r w:rsidR="00521F43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21"/>
        </w:numPr>
        <w:spacing w:after="0" w:line="400" w:lineRule="atLeast"/>
        <w:ind w:firstLine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rzetelne i prawidłowe prowadzenie dokumentacji księgowej </w:t>
      </w:r>
      <w:r w:rsidR="00521F43">
        <w:rPr>
          <w:rFonts w:ascii="Cambria" w:hAnsi="Cambria"/>
          <w:color w:val="000000"/>
          <w:lang w:eastAsia="pl-PL" w:bidi="pl-PL"/>
        </w:rPr>
        <w:t>RR;</w:t>
      </w:r>
    </w:p>
    <w:p w:rsidR="00071055" w:rsidRPr="00071055" w:rsidRDefault="00575674" w:rsidP="00575674">
      <w:pPr>
        <w:widowControl w:val="0"/>
        <w:numPr>
          <w:ilvl w:val="0"/>
          <w:numId w:val="21"/>
        </w:numPr>
        <w:spacing w:after="0" w:line="400" w:lineRule="atLeast"/>
        <w:ind w:left="1418" w:hanging="28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raz w miesiącu </w:t>
      </w:r>
      <w:r w:rsidR="00801A57" w:rsidRPr="00071055">
        <w:rPr>
          <w:rFonts w:ascii="Cambria" w:hAnsi="Cambria"/>
          <w:color w:val="000000"/>
          <w:lang w:eastAsia="pl-PL" w:bidi="pl-PL"/>
        </w:rPr>
        <w:t xml:space="preserve">przekazywanie i rozliczanie środków finansowych zgromadzonych przez </w:t>
      </w:r>
      <w:r w:rsidR="00521F43" w:rsidRPr="00071055">
        <w:rPr>
          <w:rFonts w:ascii="Cambria" w:hAnsi="Cambria"/>
          <w:color w:val="000000"/>
          <w:lang w:eastAsia="pl-PL" w:bidi="pl-PL"/>
        </w:rPr>
        <w:t>RR</w:t>
      </w:r>
      <w:r w:rsidR="00801A57" w:rsidRPr="00071055">
        <w:rPr>
          <w:rFonts w:ascii="Cambria" w:hAnsi="Cambria"/>
          <w:color w:val="000000"/>
          <w:lang w:eastAsia="pl-PL" w:bidi="pl-PL"/>
        </w:rPr>
        <w:t xml:space="preserve"> zgodnie z decyzją podjętą przez </w:t>
      </w:r>
      <w:r w:rsidR="00521F43" w:rsidRPr="00071055">
        <w:rPr>
          <w:rFonts w:ascii="Cambria" w:hAnsi="Cambria"/>
          <w:color w:val="000000"/>
          <w:lang w:eastAsia="pl-PL" w:bidi="pl-PL"/>
        </w:rPr>
        <w:t>RR</w:t>
      </w:r>
      <w:r w:rsidR="00801A57" w:rsidRPr="00071055">
        <w:rPr>
          <w:rFonts w:ascii="Cambria" w:hAnsi="Cambria"/>
          <w:color w:val="000000"/>
          <w:lang w:eastAsia="pl-PL" w:bidi="pl-PL"/>
        </w:rPr>
        <w:t>.</w:t>
      </w:r>
    </w:p>
    <w:p w:rsidR="00071055" w:rsidRPr="00575674" w:rsidRDefault="00575674" w:rsidP="00575674">
      <w:pPr>
        <w:widowControl w:val="0"/>
        <w:numPr>
          <w:ilvl w:val="0"/>
          <w:numId w:val="21"/>
        </w:numPr>
        <w:spacing w:after="0" w:line="400" w:lineRule="atLeast"/>
        <w:ind w:left="1418" w:hanging="28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w</w:t>
      </w:r>
      <w:r w:rsidRPr="00F80F1B">
        <w:rPr>
          <w:rFonts w:ascii="Cambria" w:hAnsi="Cambria"/>
          <w:color w:val="000000"/>
          <w:lang w:eastAsia="pl-PL" w:bidi="pl-PL"/>
        </w:rPr>
        <w:t>łaściwe przechowywanie i zabezpieczenie gotówki i innych dokumentów finansowych</w:t>
      </w:r>
      <w:r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21F43">
      <w:pPr>
        <w:pStyle w:val="Nagwek40"/>
        <w:keepNext/>
        <w:keepLines/>
        <w:shd w:val="clear" w:color="auto" w:fill="auto"/>
        <w:spacing w:before="0" w:after="479" w:line="400" w:lineRule="atLeast"/>
      </w:pPr>
      <w:bookmarkStart w:id="6" w:name="bookmark6"/>
      <w:r w:rsidRPr="006C58C7">
        <w:rPr>
          <w:color w:val="000000"/>
          <w:lang w:eastAsia="pl-PL" w:bidi="pl-PL"/>
        </w:rPr>
        <w:lastRenderedPageBreak/>
        <w:t>§ 7. Zebrania Rady Rodziców.</w:t>
      </w:r>
      <w:bookmarkEnd w:id="6"/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58"/>
        </w:tabs>
        <w:spacing w:after="63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Zebrania </w:t>
      </w:r>
      <w:r w:rsidR="00521F43">
        <w:rPr>
          <w:rFonts w:ascii="Cambria" w:hAnsi="Cambria"/>
          <w:color w:val="000000"/>
          <w:lang w:eastAsia="pl-PL" w:bidi="pl-PL"/>
        </w:rPr>
        <w:t>RR odbywają się w ciągu ro</w:t>
      </w:r>
      <w:r w:rsidRPr="006C58C7">
        <w:rPr>
          <w:rFonts w:ascii="Cambria" w:hAnsi="Cambria"/>
          <w:color w:val="000000"/>
          <w:lang w:eastAsia="pl-PL" w:bidi="pl-PL"/>
        </w:rPr>
        <w:t>ku szkolnego, przynajmniej raz w miesiącu, w uzasadnionych przypadkach raz na dwa miesiące, nie uwzględniając okresu ferii letnich.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58"/>
        </w:tabs>
        <w:spacing w:after="57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Zebrania zwoływane są przez Przewodniczącego Prezydium z co najmniej 7-dniowym wyprzedzeniem.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58"/>
        </w:tabs>
        <w:spacing w:after="123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Zebrania prowadzi Przewodniczący Prezydium, a pod jego nieobecność Zastępca przewodniczącego lub inna osoba wskazana przez Przewodniczącego.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66"/>
        </w:tabs>
        <w:spacing w:after="62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Na zebraniu </w:t>
      </w:r>
      <w:r w:rsidR="00521F43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jest sporządzana lista obecności.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66"/>
        </w:tabs>
        <w:spacing w:after="57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Każdy członek </w:t>
      </w:r>
      <w:r w:rsidR="00521F43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ma prawo do zgłaszania propozycji punktów porządku zebrania.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66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Propozycje punktów porządku zebrania mogą być składane przez członków </w:t>
      </w:r>
      <w:r w:rsidR="00521F43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przez cały czas poprzedzający zebranie oraz w jego trakcie, ale nie później niż do przyjęcia porządku obrad przez </w:t>
      </w:r>
      <w:r w:rsidR="00521F43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66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Przyjęcie porządku obrad następuje na podstawie uchwały.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766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 zebraniach </w:t>
      </w:r>
      <w:r w:rsidR="00EF5EDD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mogą brać udział:</w:t>
      </w:r>
    </w:p>
    <w:p w:rsidR="00801A57" w:rsidRPr="006C58C7" w:rsidRDefault="00801A57" w:rsidP="005F275F">
      <w:pPr>
        <w:widowControl w:val="0"/>
        <w:numPr>
          <w:ilvl w:val="0"/>
          <w:numId w:val="2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Członkowie Prezydium </w:t>
      </w:r>
      <w:r w:rsidR="00EF5EDD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2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Członkowie </w:t>
      </w:r>
      <w:r w:rsidR="00EF5EDD">
        <w:rPr>
          <w:rFonts w:ascii="Cambria" w:hAnsi="Cambria"/>
          <w:color w:val="000000"/>
          <w:lang w:eastAsia="pl-PL" w:bidi="pl-PL"/>
        </w:rPr>
        <w:t>RR, a pod ich nieobecność wyznaczeni przez nich pełnomocnicy</w:t>
      </w:r>
      <w:r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2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Rodzice nie </w:t>
      </w:r>
      <w:r w:rsidR="00EF5EDD">
        <w:rPr>
          <w:rFonts w:ascii="Cambria" w:hAnsi="Cambria"/>
          <w:color w:val="000000"/>
          <w:lang w:eastAsia="pl-PL" w:bidi="pl-PL"/>
        </w:rPr>
        <w:t>będący członkami Rady Rodziców;</w:t>
      </w:r>
    </w:p>
    <w:p w:rsidR="00801A57" w:rsidRPr="006C58C7" w:rsidRDefault="00801A57" w:rsidP="005F275F">
      <w:pPr>
        <w:widowControl w:val="0"/>
        <w:numPr>
          <w:ilvl w:val="0"/>
          <w:numId w:val="23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Dyrektor szkoły, zastępca Dyrektora szkoły</w:t>
      </w:r>
      <w:r w:rsidR="00EF5EDD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23"/>
        </w:numPr>
        <w:spacing w:after="58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inne osoby zaproszone przez członków Prezydium.</w:t>
      </w:r>
    </w:p>
    <w:p w:rsidR="00801A57" w:rsidRPr="006C58C7" w:rsidRDefault="00EF5EDD" w:rsidP="005F275F">
      <w:pPr>
        <w:widowControl w:val="0"/>
        <w:numPr>
          <w:ilvl w:val="0"/>
          <w:numId w:val="22"/>
        </w:numPr>
        <w:spacing w:after="0" w:line="400" w:lineRule="atLeas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Każdy uczestnik zebrania RR </w:t>
      </w:r>
      <w:r w:rsidR="00801A57" w:rsidRPr="006C58C7">
        <w:rPr>
          <w:rFonts w:ascii="Cambria" w:hAnsi="Cambria"/>
          <w:color w:val="000000"/>
          <w:lang w:eastAsia="pl-PL" w:bidi="pl-PL"/>
        </w:rPr>
        <w:t>zobowiązany jest do nieujawniania spraw poruszanych na zebraniu, które mogą naruszać dobro osobiste uczniów lub ich rodziców, a także nauczycieli i innych pracowników szkoły.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877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Z zebrania </w:t>
      </w:r>
      <w:r w:rsidR="00EF5EDD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sporządza się protokół oraz listę obecności.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877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 sporządzenie protokołu odpowiedzialny jest sekretarz</w:t>
      </w:r>
      <w:r w:rsidR="00EF5EDD">
        <w:rPr>
          <w:rFonts w:ascii="Cambria" w:hAnsi="Cambria"/>
          <w:color w:val="000000"/>
          <w:lang w:eastAsia="pl-PL" w:bidi="pl-PL"/>
        </w:rPr>
        <w:t>, a jeżeli go nie ma członek prezydium RR wyznaczony przez Przewodniczącego</w:t>
      </w:r>
      <w:r w:rsidRPr="006C58C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881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Protokół zawiera:</w:t>
      </w:r>
    </w:p>
    <w:p w:rsidR="00801A57" w:rsidRPr="006C58C7" w:rsidRDefault="00801A57" w:rsidP="005F275F">
      <w:pPr>
        <w:widowControl w:val="0"/>
        <w:numPr>
          <w:ilvl w:val="0"/>
          <w:numId w:val="24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tytuł i datę zebrania;</w:t>
      </w:r>
    </w:p>
    <w:p w:rsidR="00801A57" w:rsidRPr="006C58C7" w:rsidRDefault="00801A57" w:rsidP="005F275F">
      <w:pPr>
        <w:widowControl w:val="0"/>
        <w:numPr>
          <w:ilvl w:val="0"/>
          <w:numId w:val="24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zatwierdzony porządek zebrania;</w:t>
      </w:r>
    </w:p>
    <w:p w:rsidR="00801A57" w:rsidRPr="006C58C7" w:rsidRDefault="00801A57" w:rsidP="005F275F">
      <w:pPr>
        <w:widowControl w:val="0"/>
        <w:numPr>
          <w:ilvl w:val="0"/>
          <w:numId w:val="24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treści podjętych uchwał;</w:t>
      </w:r>
    </w:p>
    <w:p w:rsidR="00801A57" w:rsidRPr="006C58C7" w:rsidRDefault="00801A57" w:rsidP="005F275F">
      <w:pPr>
        <w:widowControl w:val="0"/>
        <w:numPr>
          <w:ilvl w:val="0"/>
          <w:numId w:val="24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treści zgłoszonych wniosków formalnych;</w:t>
      </w:r>
    </w:p>
    <w:p w:rsidR="00801A57" w:rsidRPr="006C58C7" w:rsidRDefault="00801A57" w:rsidP="005F275F">
      <w:pPr>
        <w:widowControl w:val="0"/>
        <w:numPr>
          <w:ilvl w:val="0"/>
          <w:numId w:val="24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podpis obecnych na zebraniu członków Prezydium.</w:t>
      </w:r>
    </w:p>
    <w:p w:rsidR="00801A57" w:rsidRPr="006C58C7" w:rsidRDefault="00801A57" w:rsidP="005F275F">
      <w:pPr>
        <w:widowControl w:val="0"/>
        <w:numPr>
          <w:ilvl w:val="0"/>
          <w:numId w:val="22"/>
        </w:numPr>
        <w:tabs>
          <w:tab w:val="left" w:pos="881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Do protokołu załącz</w:t>
      </w:r>
      <w:r w:rsidR="00EF5EDD">
        <w:rPr>
          <w:rFonts w:ascii="Cambria" w:hAnsi="Cambria"/>
          <w:color w:val="000000"/>
          <w:lang w:eastAsia="pl-PL" w:bidi="pl-PL"/>
        </w:rPr>
        <w:t>a</w:t>
      </w:r>
      <w:r w:rsidRPr="006C58C7">
        <w:rPr>
          <w:rFonts w:ascii="Cambria" w:hAnsi="Cambria"/>
          <w:color w:val="000000"/>
          <w:lang w:eastAsia="pl-PL" w:bidi="pl-PL"/>
        </w:rPr>
        <w:t xml:space="preserve"> się:</w:t>
      </w:r>
    </w:p>
    <w:p w:rsidR="00801A57" w:rsidRPr="006C58C7" w:rsidRDefault="00801A57" w:rsidP="005F275F">
      <w:pPr>
        <w:widowControl w:val="0"/>
        <w:numPr>
          <w:ilvl w:val="0"/>
          <w:numId w:val="2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pisemne pełnomocnictwa - przekazane najpóźniej podczas sprawdzania obecności;</w:t>
      </w:r>
    </w:p>
    <w:p w:rsidR="00801A57" w:rsidRPr="006C58C7" w:rsidRDefault="00801A57" w:rsidP="005F275F">
      <w:pPr>
        <w:widowControl w:val="0"/>
        <w:numPr>
          <w:ilvl w:val="0"/>
          <w:numId w:val="25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listę obecności.</w:t>
      </w:r>
    </w:p>
    <w:p w:rsidR="00801A57" w:rsidRPr="006C58C7" w:rsidRDefault="00EF5EDD" w:rsidP="005F275F">
      <w:pPr>
        <w:widowControl w:val="0"/>
        <w:numPr>
          <w:ilvl w:val="0"/>
          <w:numId w:val="22"/>
        </w:numPr>
        <w:tabs>
          <w:tab w:val="left" w:pos="881"/>
        </w:tabs>
        <w:spacing w:after="100" w:afterAutospacing="1" w:line="400" w:lineRule="atLeas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RR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swoje decyzje podejmuje w formie uchwał.</w:t>
      </w:r>
    </w:p>
    <w:p w:rsidR="00801A57" w:rsidRPr="006C58C7" w:rsidRDefault="00EF5EDD" w:rsidP="00EF5EDD">
      <w:pPr>
        <w:spacing w:after="0" w:line="400" w:lineRule="atLeas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lastRenderedPageBreak/>
        <w:t>15</w:t>
      </w:r>
      <w:r w:rsidR="00801A57" w:rsidRPr="006C58C7">
        <w:rPr>
          <w:rFonts w:ascii="Cambria" w:hAnsi="Cambria"/>
          <w:color w:val="000000"/>
          <w:lang w:eastAsia="pl-PL" w:bidi="pl-PL"/>
        </w:rPr>
        <w:t>. Głosowania odbywają się w sposób jawny, przez podniesienie ręki.</w:t>
      </w:r>
    </w:p>
    <w:p w:rsidR="00801A57" w:rsidRPr="006C58C7" w:rsidRDefault="00801A57" w:rsidP="005F275F">
      <w:pPr>
        <w:widowControl w:val="0"/>
        <w:numPr>
          <w:ilvl w:val="0"/>
          <w:numId w:val="26"/>
        </w:numPr>
        <w:tabs>
          <w:tab w:val="left" w:pos="874"/>
        </w:tabs>
        <w:spacing w:after="0" w:line="400" w:lineRule="atLeast"/>
        <w:ind w:left="760" w:hanging="357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 głosowaniu mogą brać udział tylko członkowie </w:t>
      </w:r>
      <w:r w:rsidR="00EF5EDD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lub ich pełnomocnicy.</w:t>
      </w:r>
    </w:p>
    <w:p w:rsidR="00801A57" w:rsidRPr="006C58C7" w:rsidRDefault="00801A57" w:rsidP="005F275F">
      <w:pPr>
        <w:widowControl w:val="0"/>
        <w:numPr>
          <w:ilvl w:val="0"/>
          <w:numId w:val="26"/>
        </w:numPr>
        <w:tabs>
          <w:tab w:val="left" w:pos="877"/>
        </w:tabs>
        <w:spacing w:after="100" w:afterAutospacing="1" w:line="400" w:lineRule="atLeast"/>
        <w:ind w:left="760" w:hanging="357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Każdy członek </w:t>
      </w:r>
      <w:r w:rsidR="00EF5EDD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ma jeden głos.</w:t>
      </w:r>
    </w:p>
    <w:p w:rsidR="00801A57" w:rsidRPr="006C58C7" w:rsidRDefault="00801A57" w:rsidP="005F275F">
      <w:pPr>
        <w:widowControl w:val="0"/>
        <w:numPr>
          <w:ilvl w:val="0"/>
          <w:numId w:val="26"/>
        </w:numPr>
        <w:tabs>
          <w:tab w:val="left" w:pos="877"/>
        </w:tabs>
        <w:spacing w:after="100" w:afterAutospacing="1" w:line="400" w:lineRule="atLeast"/>
        <w:ind w:left="760" w:hanging="357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Do podjęcia uchwały lub innej decyzji poddanej głosowaniu potrzebna jest zwykła większość.</w:t>
      </w:r>
    </w:p>
    <w:p w:rsidR="00801A57" w:rsidRPr="006C58C7" w:rsidRDefault="00801A57" w:rsidP="005F275F">
      <w:pPr>
        <w:widowControl w:val="0"/>
        <w:numPr>
          <w:ilvl w:val="0"/>
          <w:numId w:val="26"/>
        </w:numPr>
        <w:tabs>
          <w:tab w:val="left" w:pos="877"/>
        </w:tabs>
        <w:spacing w:after="62" w:line="400" w:lineRule="atLeast"/>
        <w:ind w:left="760" w:hanging="357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 przypadku równej liczby głosów decyduje głos prowadzącego zebranie.</w:t>
      </w:r>
    </w:p>
    <w:p w:rsidR="00801A57" w:rsidRPr="006C58C7" w:rsidRDefault="00801A57" w:rsidP="005F275F">
      <w:pPr>
        <w:widowControl w:val="0"/>
        <w:numPr>
          <w:ilvl w:val="0"/>
          <w:numId w:val="26"/>
        </w:numPr>
        <w:tabs>
          <w:tab w:val="left" w:pos="888"/>
        </w:tabs>
        <w:spacing w:after="57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Prowadzący zebranie ma prawo utajnić głosowanie - w takim przypadku prowadzący powołuje spośród członków </w:t>
      </w:r>
      <w:r w:rsidR="00EF5EDD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obecnych na zebraniu dwuosobową komisję skrutacyjną, a głosowanie odbywa się na kartach do głosowania.</w:t>
      </w:r>
    </w:p>
    <w:p w:rsidR="00801A57" w:rsidRPr="006C58C7" w:rsidRDefault="00801A57" w:rsidP="005F275F">
      <w:pPr>
        <w:widowControl w:val="0"/>
        <w:numPr>
          <w:ilvl w:val="0"/>
          <w:numId w:val="26"/>
        </w:numPr>
        <w:tabs>
          <w:tab w:val="left" w:pos="888"/>
        </w:tabs>
        <w:spacing w:after="543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Przewodniczący Prezydium odpowiedzialny jest za przechowywanie protokołów </w:t>
      </w:r>
      <w:r w:rsidR="00EF5EDD">
        <w:rPr>
          <w:rFonts w:ascii="Cambria" w:hAnsi="Cambria"/>
          <w:color w:val="000000"/>
          <w:lang w:eastAsia="pl-PL" w:bidi="pl-PL"/>
        </w:rPr>
        <w:t>z</w:t>
      </w:r>
      <w:r w:rsidRPr="006C58C7">
        <w:rPr>
          <w:rStyle w:val="Teksttreci2Kursywa"/>
        </w:rPr>
        <w:t xml:space="preserve"> </w:t>
      </w:r>
      <w:r w:rsidRPr="006C58C7">
        <w:rPr>
          <w:rFonts w:ascii="Cambria" w:hAnsi="Cambria"/>
          <w:color w:val="000000"/>
          <w:lang w:eastAsia="pl-PL" w:bidi="pl-PL"/>
        </w:rPr>
        <w:t>zebrań i uchwał podjętych na zebraniu.</w:t>
      </w:r>
    </w:p>
    <w:p w:rsidR="00801A57" w:rsidRPr="006C58C7" w:rsidRDefault="00801A57" w:rsidP="00EF5EDD">
      <w:pPr>
        <w:pStyle w:val="Teksttreci30"/>
        <w:shd w:val="clear" w:color="auto" w:fill="auto"/>
        <w:spacing w:before="0" w:after="478" w:line="400" w:lineRule="atLeast"/>
      </w:pPr>
      <w:r w:rsidRPr="006C58C7">
        <w:rPr>
          <w:color w:val="000000"/>
          <w:lang w:eastAsia="pl-PL" w:bidi="pl-PL"/>
        </w:rPr>
        <w:t>§ 8. Środki finansowe.</w:t>
      </w:r>
    </w:p>
    <w:p w:rsidR="00801A57" w:rsidRPr="00C95C29" w:rsidRDefault="00801A57" w:rsidP="005F275F">
      <w:pPr>
        <w:widowControl w:val="0"/>
        <w:numPr>
          <w:ilvl w:val="0"/>
          <w:numId w:val="27"/>
        </w:numPr>
        <w:spacing w:after="120" w:line="400" w:lineRule="atLeast"/>
        <w:ind w:left="760" w:hanging="3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Na podstawie art. 80 ust. 3 ustawy Prawo oświatowe w celu wspierania statutowej działalności szkoły </w:t>
      </w:r>
      <w:r w:rsidR="001F2CC1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gromadzi fundusze </w:t>
      </w:r>
      <w:r w:rsidR="001F2CC1">
        <w:rPr>
          <w:rFonts w:ascii="Cambria" w:hAnsi="Cambria"/>
          <w:color w:val="000000"/>
          <w:lang w:eastAsia="pl-PL" w:bidi="pl-PL"/>
        </w:rPr>
        <w:t>z dobrowolnych składek rodziców</w:t>
      </w:r>
      <w:r w:rsidRPr="006C58C7">
        <w:rPr>
          <w:rFonts w:ascii="Cambria" w:hAnsi="Cambria"/>
          <w:color w:val="000000"/>
          <w:lang w:eastAsia="pl-PL" w:bidi="pl-PL"/>
        </w:rPr>
        <w:t xml:space="preserve"> i innych źródeł.</w:t>
      </w:r>
      <w:r w:rsidR="00C95C29" w:rsidRPr="00C95C29">
        <w:rPr>
          <w:color w:val="000000"/>
          <w:lang w:eastAsia="pl-PL" w:bidi="pl-PL"/>
        </w:rPr>
        <w:t xml:space="preserve"> </w:t>
      </w:r>
      <w:r w:rsidR="00C95C29" w:rsidRPr="00C95C29">
        <w:rPr>
          <w:rFonts w:ascii="Cambria" w:hAnsi="Cambria"/>
          <w:color w:val="000000"/>
          <w:lang w:eastAsia="pl-PL" w:bidi="pl-PL"/>
        </w:rPr>
        <w:t xml:space="preserve">W działalności finansowej </w:t>
      </w:r>
      <w:r w:rsidR="00C95C29">
        <w:rPr>
          <w:rFonts w:ascii="Cambria" w:hAnsi="Cambria"/>
          <w:color w:val="000000"/>
          <w:lang w:eastAsia="pl-PL" w:bidi="pl-PL"/>
        </w:rPr>
        <w:t>RR</w:t>
      </w:r>
      <w:r w:rsidR="00C95C29" w:rsidRPr="00C95C29">
        <w:rPr>
          <w:rFonts w:ascii="Cambria" w:hAnsi="Cambria"/>
          <w:color w:val="000000"/>
          <w:lang w:eastAsia="pl-PL" w:bidi="pl-PL"/>
        </w:rPr>
        <w:t xml:space="preserve"> - obowiązują zasady celowego, oszczędnego i prawidłowego gospodarowania środkami społecznymi</w:t>
      </w:r>
      <w:r w:rsidR="00C95C29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1F2CC1" w:rsidP="005F275F">
      <w:pPr>
        <w:widowControl w:val="0"/>
        <w:numPr>
          <w:ilvl w:val="0"/>
          <w:numId w:val="27"/>
        </w:numPr>
        <w:spacing w:after="62" w:line="400" w:lineRule="atLeast"/>
        <w:ind w:left="760" w:hanging="33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RR </w:t>
      </w:r>
      <w:r w:rsidR="00801A57" w:rsidRPr="006C58C7">
        <w:rPr>
          <w:rFonts w:ascii="Cambria" w:hAnsi="Cambria"/>
          <w:color w:val="000000"/>
          <w:lang w:eastAsia="pl-PL" w:bidi="pl-PL"/>
        </w:rPr>
        <w:t>podejmuje działania własne na rzecz pozyskania funduszy.</w:t>
      </w:r>
    </w:p>
    <w:p w:rsidR="00801A57" w:rsidRPr="001378FB" w:rsidRDefault="00801A57" w:rsidP="005F275F">
      <w:pPr>
        <w:widowControl w:val="0"/>
        <w:numPr>
          <w:ilvl w:val="0"/>
          <w:numId w:val="27"/>
        </w:numPr>
        <w:spacing w:after="123" w:line="400" w:lineRule="atLeast"/>
        <w:ind w:left="760" w:hanging="334"/>
        <w:jc w:val="both"/>
        <w:rPr>
          <w:rFonts w:ascii="Cambria" w:hAnsi="Cambria"/>
        </w:rPr>
      </w:pPr>
      <w:r w:rsidRPr="001F2CC1">
        <w:rPr>
          <w:rFonts w:ascii="Cambria" w:hAnsi="Cambria"/>
          <w:color w:val="000000"/>
          <w:lang w:eastAsia="pl-PL" w:bidi="pl-PL"/>
        </w:rPr>
        <w:t>Fundusze, o których mowa w § 8 pkt. 1, przechowywane są na subkoncie szkoły. Do założenia i likwidacji tego rachunku bankowego oraz dysponowania funduszami na tym</w:t>
      </w:r>
      <w:r w:rsidR="001F2CC1">
        <w:rPr>
          <w:rFonts w:ascii="Cambria" w:hAnsi="Cambria"/>
          <w:color w:val="000000"/>
          <w:lang w:eastAsia="pl-PL" w:bidi="pl-PL"/>
        </w:rPr>
        <w:t xml:space="preserve"> </w:t>
      </w:r>
      <w:r w:rsidRPr="001F2CC1">
        <w:rPr>
          <w:rFonts w:ascii="Cambria" w:hAnsi="Cambria"/>
          <w:color w:val="000000"/>
          <w:lang w:eastAsia="pl-PL" w:bidi="pl-PL"/>
        </w:rPr>
        <w:t>rachunku są uprawnione osoby posiadające pisemne upoważnienie udzielone przez RR.</w:t>
      </w:r>
      <w:r w:rsidR="00C95C29">
        <w:rPr>
          <w:rFonts w:ascii="Cambria" w:hAnsi="Cambria"/>
          <w:color w:val="000000"/>
          <w:lang w:eastAsia="pl-PL" w:bidi="pl-PL"/>
        </w:rPr>
        <w:t xml:space="preserve"> </w:t>
      </w:r>
    </w:p>
    <w:p w:rsidR="00CA3289" w:rsidRDefault="00CA3289" w:rsidP="00CA3289">
      <w:pPr>
        <w:widowControl w:val="0"/>
        <w:numPr>
          <w:ilvl w:val="0"/>
          <w:numId w:val="27"/>
        </w:numPr>
        <w:spacing w:after="0" w:line="400" w:lineRule="atLeast"/>
        <w:ind w:left="709" w:right="130" w:hanging="283"/>
        <w:jc w:val="both"/>
        <w:rPr>
          <w:rFonts w:ascii="Cambria" w:hAnsi="Cambria"/>
        </w:rPr>
      </w:pPr>
      <w:r>
        <w:rPr>
          <w:rFonts w:ascii="Cambria" w:hAnsi="Cambria"/>
          <w:lang w:eastAsia="pl-PL" w:bidi="pl-PL"/>
        </w:rPr>
        <w:t xml:space="preserve"> </w:t>
      </w:r>
      <w:r w:rsidRPr="00F80F1B">
        <w:rPr>
          <w:rFonts w:ascii="Cambria" w:hAnsi="Cambria"/>
          <w:lang w:eastAsia="pl-PL" w:bidi="pl-PL"/>
        </w:rPr>
        <w:t xml:space="preserve">W imieniu </w:t>
      </w:r>
      <w:r>
        <w:rPr>
          <w:rFonts w:ascii="Cambria" w:hAnsi="Cambria"/>
          <w:lang w:eastAsia="pl-PL" w:bidi="pl-PL"/>
        </w:rPr>
        <w:t>RR</w:t>
      </w:r>
      <w:r w:rsidRPr="00F80F1B">
        <w:rPr>
          <w:rFonts w:ascii="Cambria" w:hAnsi="Cambria"/>
          <w:lang w:eastAsia="pl-PL" w:bidi="pl-PL"/>
        </w:rPr>
        <w:t xml:space="preserve"> dokumenty skutkujące zobowiązaniam</w:t>
      </w:r>
      <w:r>
        <w:rPr>
          <w:rFonts w:ascii="Cambria" w:hAnsi="Cambria"/>
          <w:lang w:eastAsia="pl-PL" w:bidi="pl-PL"/>
        </w:rPr>
        <w:t>i finansowymi (uchwały, decyzje</w:t>
      </w:r>
      <w:r w:rsidRPr="00F80F1B">
        <w:rPr>
          <w:rFonts w:ascii="Cambria" w:hAnsi="Cambria"/>
          <w:lang w:eastAsia="pl-PL" w:bidi="pl-PL"/>
        </w:rPr>
        <w:t>, wnioski)</w:t>
      </w:r>
    </w:p>
    <w:p w:rsidR="00CA3289" w:rsidRDefault="00CA3289" w:rsidP="00CA3289">
      <w:pPr>
        <w:widowControl w:val="0"/>
        <w:spacing w:after="0" w:line="400" w:lineRule="atLeast"/>
        <w:ind w:left="709" w:right="130"/>
        <w:jc w:val="both"/>
        <w:rPr>
          <w:rStyle w:val="Teksttreci20"/>
          <w:color w:val="auto"/>
        </w:rPr>
      </w:pPr>
      <w:r>
        <w:rPr>
          <w:rFonts w:ascii="Cambria" w:hAnsi="Cambria"/>
          <w:lang w:eastAsia="pl-PL" w:bidi="pl-PL"/>
        </w:rPr>
        <w:t xml:space="preserve"> </w:t>
      </w:r>
      <w:r w:rsidRPr="00F80F1B">
        <w:rPr>
          <w:rFonts w:ascii="Cambria" w:hAnsi="Cambria"/>
          <w:lang w:eastAsia="pl-PL" w:bidi="pl-PL"/>
        </w:rPr>
        <w:t xml:space="preserve">podpisuje Przewodniczący lub osoby go zastępujące. W przypadku dokumentów opiewających </w:t>
      </w:r>
      <w:r>
        <w:rPr>
          <w:rStyle w:val="Teksttreci20"/>
          <w:color w:val="auto"/>
        </w:rPr>
        <w:t xml:space="preserve">na </w:t>
      </w:r>
    </w:p>
    <w:p w:rsidR="00CA3289" w:rsidRDefault="00CA3289" w:rsidP="00CA3289">
      <w:pPr>
        <w:widowControl w:val="0"/>
        <w:spacing w:after="0" w:line="400" w:lineRule="atLeast"/>
        <w:ind w:left="709" w:right="130"/>
        <w:jc w:val="both"/>
        <w:rPr>
          <w:rFonts w:ascii="Cambria" w:hAnsi="Cambria"/>
          <w:lang w:eastAsia="pl-PL" w:bidi="pl-PL"/>
        </w:rPr>
      </w:pPr>
      <w:r>
        <w:rPr>
          <w:rStyle w:val="Teksttreci20"/>
          <w:color w:val="auto"/>
        </w:rPr>
        <w:t xml:space="preserve"> kwotę powyżej 200,00</w:t>
      </w:r>
      <w:r w:rsidRPr="00F80F1B">
        <w:rPr>
          <w:rStyle w:val="Teksttreci20"/>
          <w:color w:val="auto"/>
        </w:rPr>
        <w:t xml:space="preserve">zł wymagane są dwa podpisy </w:t>
      </w:r>
      <w:r>
        <w:rPr>
          <w:rStyle w:val="Teksttreci20"/>
          <w:color w:val="auto"/>
        </w:rPr>
        <w:t>członków</w:t>
      </w:r>
      <w:r w:rsidRPr="00F80F1B">
        <w:rPr>
          <w:rStyle w:val="Teksttreci20"/>
          <w:color w:val="auto"/>
        </w:rPr>
        <w:t xml:space="preserve"> Prezydium</w:t>
      </w:r>
      <w:r>
        <w:rPr>
          <w:rFonts w:ascii="Cambria" w:hAnsi="Cambria"/>
          <w:lang w:eastAsia="pl-PL" w:bidi="pl-PL"/>
        </w:rPr>
        <w:t xml:space="preserve"> (Przewodniczącego i</w:t>
      </w:r>
      <w:r w:rsidRPr="00F80F1B">
        <w:rPr>
          <w:rFonts w:ascii="Cambria" w:hAnsi="Cambria"/>
          <w:lang w:eastAsia="pl-PL" w:bidi="pl-PL"/>
        </w:rPr>
        <w:t xml:space="preserve"> </w:t>
      </w:r>
    </w:p>
    <w:p w:rsidR="00CA3289" w:rsidRDefault="00CA3289" w:rsidP="00CA3289">
      <w:pPr>
        <w:widowControl w:val="0"/>
        <w:spacing w:after="0" w:line="400" w:lineRule="atLeast"/>
        <w:ind w:left="709" w:right="130"/>
        <w:jc w:val="both"/>
        <w:rPr>
          <w:rFonts w:ascii="Cambria" w:hAnsi="Cambria"/>
          <w:lang w:eastAsia="pl-PL" w:bidi="pl-PL"/>
        </w:rPr>
      </w:pPr>
      <w:r>
        <w:rPr>
          <w:rFonts w:ascii="Cambria" w:hAnsi="Cambria"/>
          <w:lang w:eastAsia="pl-PL" w:bidi="pl-PL"/>
        </w:rPr>
        <w:t xml:space="preserve"> </w:t>
      </w:r>
      <w:r w:rsidRPr="00F80F1B">
        <w:rPr>
          <w:rFonts w:ascii="Cambria" w:hAnsi="Cambria"/>
          <w:lang w:eastAsia="pl-PL" w:bidi="pl-PL"/>
        </w:rPr>
        <w:t>Zastępcy Przewodniczącego</w:t>
      </w:r>
      <w:r>
        <w:rPr>
          <w:rFonts w:ascii="Cambria" w:hAnsi="Cambria"/>
          <w:lang w:eastAsia="pl-PL" w:bidi="pl-PL"/>
        </w:rPr>
        <w:t xml:space="preserve"> lub Skarbnika</w:t>
      </w:r>
      <w:r w:rsidRPr="00F80F1B">
        <w:rPr>
          <w:rFonts w:ascii="Cambria" w:hAnsi="Cambria"/>
          <w:lang w:eastAsia="pl-PL" w:bidi="pl-PL"/>
        </w:rPr>
        <w:t>).</w:t>
      </w:r>
    </w:p>
    <w:p w:rsidR="003F6540" w:rsidRPr="003F6540" w:rsidRDefault="003F6540" w:rsidP="003F6540">
      <w:pPr>
        <w:widowControl w:val="0"/>
        <w:numPr>
          <w:ilvl w:val="0"/>
          <w:numId w:val="41"/>
        </w:numPr>
        <w:spacing w:after="0" w:line="400" w:lineRule="atLeast"/>
        <w:ind w:left="709" w:right="129" w:hanging="283"/>
        <w:jc w:val="both"/>
        <w:rPr>
          <w:rStyle w:val="Teksttreci20"/>
          <w:rFonts w:eastAsiaTheme="minorHAnsi" w:cstheme="minorBidi"/>
          <w:color w:val="auto"/>
          <w:lang w:eastAsia="en-US" w:bidi="ar-SA"/>
        </w:rPr>
      </w:pPr>
      <w:r>
        <w:rPr>
          <w:rFonts w:ascii="Cambria" w:hAnsi="Cambria"/>
          <w:color w:val="000000"/>
          <w:lang w:eastAsia="pl-PL" w:bidi="pl-PL"/>
        </w:rPr>
        <w:t xml:space="preserve"> </w:t>
      </w:r>
      <w:r w:rsidRPr="002D2147">
        <w:rPr>
          <w:rFonts w:ascii="Cambria" w:hAnsi="Cambria"/>
          <w:color w:val="000000"/>
          <w:lang w:eastAsia="pl-PL" w:bidi="pl-PL"/>
        </w:rPr>
        <w:t xml:space="preserve">Do dysponowania rachunkiem </w:t>
      </w:r>
      <w:r w:rsidRPr="002D2147">
        <w:rPr>
          <w:rStyle w:val="Teksttreci20"/>
        </w:rPr>
        <w:t xml:space="preserve">poprzez wypłaty gotówkowe powyżej ustalonej kwoty tj. 200.00zł </w:t>
      </w:r>
    </w:p>
    <w:p w:rsidR="003F6540" w:rsidRPr="003F6540" w:rsidRDefault="003F6540" w:rsidP="003F6540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  <w:r>
        <w:rPr>
          <w:rStyle w:val="Teksttreci20"/>
        </w:rPr>
        <w:t xml:space="preserve"> </w:t>
      </w:r>
      <w:r w:rsidRPr="002D2147">
        <w:rPr>
          <w:rStyle w:val="Teksttreci20"/>
        </w:rPr>
        <w:t xml:space="preserve">wymagane jest wspólne działanie dwóch członków </w:t>
      </w:r>
      <w:r>
        <w:rPr>
          <w:rStyle w:val="Teksttreci20"/>
        </w:rPr>
        <w:t>P</w:t>
      </w:r>
      <w:r w:rsidRPr="002D2147">
        <w:rPr>
          <w:rStyle w:val="Teksttreci20"/>
        </w:rPr>
        <w:t>rezydium RR</w:t>
      </w:r>
      <w:r w:rsidRPr="002D2147">
        <w:rPr>
          <w:rFonts w:ascii="Cambria" w:hAnsi="Cambria"/>
          <w:color w:val="000000"/>
          <w:lang w:eastAsia="pl-PL" w:bidi="pl-PL"/>
        </w:rPr>
        <w:t>.</w:t>
      </w:r>
    </w:p>
    <w:p w:rsidR="00801A57" w:rsidRPr="006C58C7" w:rsidRDefault="00F91EBD" w:rsidP="003F6540">
      <w:pPr>
        <w:widowControl w:val="0"/>
        <w:numPr>
          <w:ilvl w:val="0"/>
          <w:numId w:val="28"/>
        </w:numPr>
        <w:spacing w:after="0" w:line="400" w:lineRule="atLeast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 </w:t>
      </w:r>
      <w:r w:rsidR="00801A57" w:rsidRPr="006C58C7">
        <w:rPr>
          <w:rFonts w:ascii="Cambria" w:hAnsi="Cambria"/>
          <w:color w:val="000000"/>
          <w:lang w:eastAsia="pl-PL" w:bidi="pl-PL"/>
        </w:rPr>
        <w:t>Fundusze RR przeznaczane są na:</w:t>
      </w:r>
    </w:p>
    <w:p w:rsidR="00801A57" w:rsidRPr="006C58C7" w:rsidRDefault="00801A57" w:rsidP="005F275F">
      <w:pPr>
        <w:widowControl w:val="0"/>
        <w:numPr>
          <w:ilvl w:val="0"/>
          <w:numId w:val="2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nagrody dla uczniów;</w:t>
      </w:r>
    </w:p>
    <w:p w:rsidR="00801A57" w:rsidRPr="006C58C7" w:rsidRDefault="00801A57" w:rsidP="005F275F">
      <w:pPr>
        <w:widowControl w:val="0"/>
        <w:numPr>
          <w:ilvl w:val="0"/>
          <w:numId w:val="2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finansowe lub rzeczowe wsparcie dla uczniów;</w:t>
      </w:r>
    </w:p>
    <w:p w:rsidR="00801A57" w:rsidRPr="006C58C7" w:rsidRDefault="00801A57" w:rsidP="005F275F">
      <w:pPr>
        <w:widowControl w:val="0"/>
        <w:numPr>
          <w:ilvl w:val="0"/>
          <w:numId w:val="2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imprezy szkolne;</w:t>
      </w:r>
    </w:p>
    <w:p w:rsidR="00801A57" w:rsidRPr="006C58C7" w:rsidRDefault="00801A57" w:rsidP="005F275F">
      <w:pPr>
        <w:widowControl w:val="0"/>
        <w:numPr>
          <w:ilvl w:val="0"/>
          <w:numId w:val="2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wycieczki szkolne;</w:t>
      </w:r>
    </w:p>
    <w:p w:rsidR="00801A57" w:rsidRPr="006C58C7" w:rsidRDefault="00801A57" w:rsidP="005F275F">
      <w:pPr>
        <w:widowControl w:val="0"/>
        <w:numPr>
          <w:ilvl w:val="0"/>
          <w:numId w:val="2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ponadstandardowe wyposażenie szkoły, ponadstandardowe środki dydaktyczne;</w:t>
      </w:r>
    </w:p>
    <w:p w:rsidR="00801A57" w:rsidRPr="006C58C7" w:rsidRDefault="00801A57" w:rsidP="005F275F">
      <w:pPr>
        <w:widowControl w:val="0"/>
        <w:numPr>
          <w:ilvl w:val="0"/>
          <w:numId w:val="29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inne wydatki związane ze wspieraniem statutowej działalności szkoły.</w:t>
      </w:r>
    </w:p>
    <w:p w:rsidR="00801A57" w:rsidRPr="006C58C7" w:rsidRDefault="00801A57" w:rsidP="001378FB">
      <w:pPr>
        <w:widowControl w:val="0"/>
        <w:numPr>
          <w:ilvl w:val="0"/>
          <w:numId w:val="28"/>
        </w:numPr>
        <w:spacing w:after="0" w:line="400" w:lineRule="atLeast"/>
        <w:ind w:left="760" w:hanging="3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Wnioski o przyznanie środków finansowych z funduszu RR mogą składać w szczególności:</w:t>
      </w:r>
    </w:p>
    <w:p w:rsidR="00801A57" w:rsidRPr="006C58C7" w:rsidRDefault="00801A57" w:rsidP="009B1D22">
      <w:p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1</w:t>
      </w:r>
      <w:r w:rsidR="009B1D22">
        <w:rPr>
          <w:rFonts w:ascii="Cambria" w:hAnsi="Cambria"/>
          <w:color w:val="000000"/>
          <w:lang w:eastAsia="pl-PL" w:bidi="pl-PL"/>
        </w:rPr>
        <w:t xml:space="preserve">) </w:t>
      </w:r>
      <w:r w:rsidRPr="006C58C7">
        <w:rPr>
          <w:rFonts w:ascii="Cambria" w:hAnsi="Cambria"/>
          <w:color w:val="000000"/>
          <w:lang w:eastAsia="pl-PL" w:bidi="pl-PL"/>
        </w:rPr>
        <w:t xml:space="preserve"> Dyrektor szkoły;</w:t>
      </w:r>
    </w:p>
    <w:p w:rsidR="00801A57" w:rsidRPr="006C58C7" w:rsidRDefault="00801A57" w:rsidP="005F275F">
      <w:pPr>
        <w:widowControl w:val="0"/>
        <w:numPr>
          <w:ilvl w:val="0"/>
          <w:numId w:val="12"/>
        </w:numPr>
        <w:tabs>
          <w:tab w:val="left" w:pos="415"/>
        </w:tabs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lastRenderedPageBreak/>
        <w:t>Nauczyciele;</w:t>
      </w:r>
    </w:p>
    <w:p w:rsidR="00801A57" w:rsidRPr="006C58C7" w:rsidRDefault="00801A57" w:rsidP="005F275F">
      <w:pPr>
        <w:widowControl w:val="0"/>
        <w:numPr>
          <w:ilvl w:val="0"/>
          <w:numId w:val="12"/>
        </w:numPr>
        <w:tabs>
          <w:tab w:val="left" w:pos="415"/>
        </w:tabs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Pedagog;</w:t>
      </w:r>
    </w:p>
    <w:p w:rsidR="00801A57" w:rsidRPr="006C58C7" w:rsidRDefault="009B1D22" w:rsidP="005F275F">
      <w:pPr>
        <w:widowControl w:val="0"/>
        <w:numPr>
          <w:ilvl w:val="0"/>
          <w:numId w:val="12"/>
        </w:numPr>
        <w:tabs>
          <w:tab w:val="left" w:pos="415"/>
        </w:tabs>
        <w:spacing w:after="0" w:line="400" w:lineRule="atLeast"/>
        <w:ind w:left="113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Pielęgniark</w:t>
      </w:r>
      <w:r w:rsidR="00801A57" w:rsidRPr="006C58C7">
        <w:rPr>
          <w:rFonts w:ascii="Cambria" w:hAnsi="Cambria"/>
          <w:color w:val="000000"/>
          <w:lang w:eastAsia="pl-PL" w:bidi="pl-PL"/>
        </w:rPr>
        <w:t>a szkolna;</w:t>
      </w:r>
    </w:p>
    <w:p w:rsidR="00801A57" w:rsidRPr="006C58C7" w:rsidRDefault="00801A57" w:rsidP="005F275F">
      <w:pPr>
        <w:widowControl w:val="0"/>
        <w:numPr>
          <w:ilvl w:val="0"/>
          <w:numId w:val="12"/>
        </w:numPr>
        <w:tabs>
          <w:tab w:val="left" w:pos="415"/>
        </w:tabs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rady oddziałowe;</w:t>
      </w:r>
    </w:p>
    <w:p w:rsidR="00801A57" w:rsidRPr="006C58C7" w:rsidRDefault="00801A57" w:rsidP="005F275F">
      <w:pPr>
        <w:widowControl w:val="0"/>
        <w:numPr>
          <w:ilvl w:val="0"/>
          <w:numId w:val="12"/>
        </w:numPr>
        <w:tabs>
          <w:tab w:val="left" w:pos="415"/>
        </w:tabs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samorząd uczniowski.</w:t>
      </w:r>
    </w:p>
    <w:p w:rsidR="00801A57" w:rsidRPr="006C58C7" w:rsidRDefault="001378FB" w:rsidP="001378FB">
      <w:pPr>
        <w:widowControl w:val="0"/>
        <w:numPr>
          <w:ilvl w:val="0"/>
          <w:numId w:val="28"/>
        </w:numPr>
        <w:spacing w:after="57" w:line="400" w:lineRule="atLeas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Wnioski, o których mowa w ust. </w:t>
      </w:r>
      <w:r w:rsidR="009027C9">
        <w:rPr>
          <w:rFonts w:ascii="Cambria" w:hAnsi="Cambria"/>
          <w:color w:val="000000"/>
          <w:lang w:eastAsia="pl-PL" w:bidi="pl-PL"/>
        </w:rPr>
        <w:t>7</w:t>
      </w:r>
      <w:r w:rsidR="00801A57" w:rsidRPr="006C58C7">
        <w:rPr>
          <w:rFonts w:ascii="Cambria" w:hAnsi="Cambria"/>
          <w:color w:val="000000"/>
          <w:lang w:eastAsia="pl-PL" w:bidi="pl-PL"/>
        </w:rPr>
        <w:t xml:space="preserve"> składane są w formie pisemnej wraz z uzasadnieniem do Przewodniczącego Prezydium lub jego Zastępcy.</w:t>
      </w:r>
    </w:p>
    <w:p w:rsidR="00801A57" w:rsidRPr="006C58C7" w:rsidRDefault="00801A57" w:rsidP="005F275F">
      <w:pPr>
        <w:widowControl w:val="0"/>
        <w:numPr>
          <w:ilvl w:val="0"/>
          <w:numId w:val="28"/>
        </w:numPr>
        <w:tabs>
          <w:tab w:val="left" w:pos="762"/>
        </w:tabs>
        <w:spacing w:after="63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Wnioski są rozpatrywane na najbliższym zebraniu </w:t>
      </w:r>
      <w:r w:rsidR="00485997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przez głosowanie jawne, jeśli wp</w:t>
      </w:r>
      <w:r w:rsidR="001378FB">
        <w:rPr>
          <w:rFonts w:ascii="Cambria" w:hAnsi="Cambria"/>
          <w:color w:val="000000"/>
          <w:lang w:eastAsia="pl-PL" w:bidi="pl-PL"/>
        </w:rPr>
        <w:t>łynęły w okresie umożliwiającym</w:t>
      </w:r>
      <w:r w:rsidRPr="006C58C7">
        <w:rPr>
          <w:rFonts w:ascii="Cambria" w:hAnsi="Cambria"/>
          <w:color w:val="000000"/>
          <w:lang w:eastAsia="pl-PL" w:bidi="pl-PL"/>
        </w:rPr>
        <w:t xml:space="preserve"> uwzględnienie wniosku w porządku obrad zebrania.</w:t>
      </w:r>
    </w:p>
    <w:p w:rsidR="00801A57" w:rsidRPr="00F20CDA" w:rsidRDefault="00801A57" w:rsidP="005F275F">
      <w:pPr>
        <w:widowControl w:val="0"/>
        <w:numPr>
          <w:ilvl w:val="0"/>
          <w:numId w:val="28"/>
        </w:numPr>
        <w:tabs>
          <w:tab w:val="left" w:pos="762"/>
        </w:tabs>
        <w:spacing w:after="6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Na pierwszym zebraniu </w:t>
      </w:r>
      <w:r w:rsidR="00485997">
        <w:rPr>
          <w:rFonts w:ascii="Cambria" w:hAnsi="Cambria"/>
          <w:color w:val="000000"/>
          <w:lang w:eastAsia="pl-PL" w:bidi="pl-PL"/>
        </w:rPr>
        <w:t>RR</w:t>
      </w:r>
      <w:r w:rsidRPr="006C58C7">
        <w:rPr>
          <w:rFonts w:ascii="Cambria" w:hAnsi="Cambria"/>
          <w:color w:val="000000"/>
          <w:lang w:eastAsia="pl-PL" w:bidi="pl-PL"/>
        </w:rPr>
        <w:t xml:space="preserve"> zwołanym przez Dyrektora Szkoły osoba, która pełniła funkcję Skarbnika w poprzednim roku szkolnym, przedstawia sprawozdanie finansowe z działalności </w:t>
      </w:r>
      <w:r w:rsidR="001F47DC">
        <w:rPr>
          <w:rFonts w:ascii="Cambria" w:hAnsi="Cambria"/>
          <w:color w:val="000000"/>
          <w:lang w:eastAsia="pl-PL" w:bidi="pl-PL"/>
        </w:rPr>
        <w:t>RR</w:t>
      </w:r>
      <w:r w:rsidR="00F20CDA">
        <w:rPr>
          <w:rFonts w:ascii="Cambria" w:hAnsi="Cambria"/>
          <w:color w:val="000000"/>
          <w:lang w:eastAsia="pl-PL" w:bidi="pl-PL"/>
        </w:rPr>
        <w:t xml:space="preserve"> za rok poprzedni.</w:t>
      </w:r>
    </w:p>
    <w:p w:rsidR="00F20CDA" w:rsidRPr="006C58C7" w:rsidRDefault="00F20CDA" w:rsidP="005F275F">
      <w:pPr>
        <w:widowControl w:val="0"/>
        <w:numPr>
          <w:ilvl w:val="0"/>
          <w:numId w:val="28"/>
        </w:numPr>
        <w:tabs>
          <w:tab w:val="left" w:pos="762"/>
        </w:tabs>
        <w:spacing w:after="6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Nad prawidłowością przepływów pienię</w:t>
      </w:r>
      <w:r>
        <w:rPr>
          <w:rFonts w:ascii="Cambria" w:hAnsi="Cambria"/>
          <w:color w:val="000000"/>
          <w:lang w:eastAsia="pl-PL" w:bidi="pl-PL"/>
        </w:rPr>
        <w:t>żnych i ich ewidencjonowania nadzór</w:t>
      </w:r>
      <w:r w:rsidRPr="006C58C7">
        <w:rPr>
          <w:rFonts w:ascii="Cambria" w:hAnsi="Cambria"/>
          <w:color w:val="000000"/>
          <w:lang w:eastAsia="pl-PL" w:bidi="pl-PL"/>
        </w:rPr>
        <w:t xml:space="preserve"> </w:t>
      </w:r>
      <w:r>
        <w:rPr>
          <w:rStyle w:val="Teksttreci20"/>
        </w:rPr>
        <w:t>pr</w:t>
      </w:r>
      <w:r w:rsidRPr="006C58C7">
        <w:rPr>
          <w:rStyle w:val="Teksttreci20"/>
        </w:rPr>
        <w:t>ow</w:t>
      </w:r>
      <w:r>
        <w:rPr>
          <w:rStyle w:val="Teksttreci20"/>
        </w:rPr>
        <w:t>a</w:t>
      </w:r>
      <w:r w:rsidR="001378FB">
        <w:rPr>
          <w:rFonts w:ascii="Cambria" w:hAnsi="Cambria"/>
          <w:color w:val="000000"/>
          <w:lang w:eastAsia="pl-PL" w:bidi="pl-PL"/>
        </w:rPr>
        <w:t>dzi Dyrektor szkoły</w:t>
      </w:r>
      <w:r>
        <w:rPr>
          <w:rFonts w:ascii="Cambria" w:hAnsi="Cambria"/>
          <w:color w:val="000000"/>
          <w:lang w:eastAsia="pl-PL" w:bidi="pl-PL"/>
        </w:rPr>
        <w:t>.</w:t>
      </w:r>
    </w:p>
    <w:p w:rsidR="00801A57" w:rsidRDefault="00801A57" w:rsidP="00485997">
      <w:pPr>
        <w:pStyle w:val="Nagwek40"/>
        <w:keepNext/>
        <w:keepLines/>
        <w:shd w:val="clear" w:color="auto" w:fill="auto"/>
        <w:spacing w:before="0" w:after="0" w:line="400" w:lineRule="atLeast"/>
        <w:ind w:right="20"/>
        <w:rPr>
          <w:color w:val="000000"/>
          <w:lang w:eastAsia="pl-PL" w:bidi="pl-PL"/>
        </w:rPr>
      </w:pPr>
      <w:bookmarkStart w:id="7" w:name="bookmark7"/>
      <w:r w:rsidRPr="006C58C7">
        <w:rPr>
          <w:color w:val="000000"/>
          <w:lang w:eastAsia="pl-PL" w:bidi="pl-PL"/>
        </w:rPr>
        <w:t>§ 9. Postanowienia końcowe.</w:t>
      </w:r>
      <w:bookmarkEnd w:id="7"/>
    </w:p>
    <w:p w:rsidR="00485997" w:rsidRPr="006C58C7" w:rsidRDefault="00485997" w:rsidP="00485997">
      <w:pPr>
        <w:pStyle w:val="Nagwek40"/>
        <w:keepNext/>
        <w:keepLines/>
        <w:shd w:val="clear" w:color="auto" w:fill="auto"/>
        <w:spacing w:before="0" w:after="0" w:line="400" w:lineRule="atLeast"/>
        <w:ind w:right="20"/>
      </w:pPr>
    </w:p>
    <w:p w:rsidR="00801A57" w:rsidRPr="006C58C7" w:rsidRDefault="00485997" w:rsidP="005F275F">
      <w:pPr>
        <w:widowControl w:val="0"/>
        <w:numPr>
          <w:ilvl w:val="0"/>
          <w:numId w:val="30"/>
        </w:numPr>
        <w:tabs>
          <w:tab w:val="left" w:pos="755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RR </w:t>
      </w:r>
      <w:r w:rsidR="00801A57" w:rsidRPr="006C58C7">
        <w:rPr>
          <w:rFonts w:ascii="Cambria" w:hAnsi="Cambria"/>
          <w:color w:val="000000"/>
          <w:lang w:eastAsia="pl-PL" w:bidi="pl-PL"/>
        </w:rPr>
        <w:t>używa pieczątki o następującej treści:</w:t>
      </w:r>
    </w:p>
    <w:p w:rsidR="00801A57" w:rsidRPr="00485997" w:rsidRDefault="00801A57" w:rsidP="00485997">
      <w:pPr>
        <w:spacing w:after="0" w:line="400" w:lineRule="atLeast"/>
        <w:ind w:left="1701"/>
        <w:jc w:val="both"/>
        <w:rPr>
          <w:rFonts w:ascii="Cambria" w:hAnsi="Cambria"/>
          <w:b/>
        </w:rPr>
      </w:pPr>
      <w:r w:rsidRPr="00485997">
        <w:rPr>
          <w:rFonts w:ascii="Cambria" w:hAnsi="Cambria"/>
          <w:b/>
          <w:color w:val="000000"/>
          <w:lang w:eastAsia="pl-PL" w:bidi="pl-PL"/>
        </w:rPr>
        <w:t>Rada Rodziców</w:t>
      </w:r>
    </w:p>
    <w:p w:rsidR="00801A57" w:rsidRPr="00485997" w:rsidRDefault="00801A57" w:rsidP="00485997">
      <w:pPr>
        <w:spacing w:after="0" w:line="400" w:lineRule="atLeast"/>
        <w:ind w:left="1701"/>
        <w:jc w:val="both"/>
        <w:rPr>
          <w:rFonts w:ascii="Cambria" w:hAnsi="Cambria"/>
          <w:b/>
        </w:rPr>
      </w:pPr>
      <w:r w:rsidRPr="00485997">
        <w:rPr>
          <w:rFonts w:ascii="Cambria" w:hAnsi="Cambria"/>
          <w:b/>
          <w:color w:val="000000"/>
          <w:lang w:eastAsia="pl-PL" w:bidi="pl-PL"/>
        </w:rPr>
        <w:t>Szkoły Podstawowej nr 5</w:t>
      </w:r>
    </w:p>
    <w:p w:rsidR="00801A57" w:rsidRPr="00485997" w:rsidRDefault="00801A57" w:rsidP="00485997">
      <w:pPr>
        <w:spacing w:after="0" w:line="400" w:lineRule="atLeast"/>
        <w:ind w:left="1701"/>
        <w:jc w:val="both"/>
        <w:rPr>
          <w:rFonts w:ascii="Cambria" w:hAnsi="Cambria"/>
          <w:b/>
          <w:color w:val="000000"/>
          <w:lang w:eastAsia="pl-PL" w:bidi="pl-PL"/>
        </w:rPr>
      </w:pPr>
      <w:r w:rsidRPr="00485997">
        <w:rPr>
          <w:rFonts w:ascii="Cambria" w:hAnsi="Cambria"/>
          <w:b/>
          <w:color w:val="000000"/>
          <w:lang w:eastAsia="pl-PL" w:bidi="pl-PL"/>
        </w:rPr>
        <w:t>im. Henryka Sienk</w:t>
      </w:r>
      <w:r w:rsidR="00485997" w:rsidRPr="00485997">
        <w:rPr>
          <w:rFonts w:ascii="Cambria" w:hAnsi="Cambria"/>
          <w:b/>
          <w:color w:val="000000"/>
          <w:lang w:eastAsia="pl-PL" w:bidi="pl-PL"/>
        </w:rPr>
        <w:t xml:space="preserve">iewicza ul. Królowej Jadwigi 29 </w:t>
      </w:r>
      <w:r w:rsidRPr="00485997">
        <w:rPr>
          <w:rFonts w:ascii="Cambria" w:hAnsi="Cambria"/>
          <w:b/>
          <w:color w:val="000000"/>
          <w:lang w:eastAsia="pl-PL" w:bidi="pl-PL"/>
        </w:rPr>
        <w:t>70-001 Szczecin</w:t>
      </w:r>
    </w:p>
    <w:p w:rsidR="00801A57" w:rsidRPr="006C58C7" w:rsidRDefault="00801A57" w:rsidP="005F275F">
      <w:pPr>
        <w:widowControl w:val="0"/>
        <w:numPr>
          <w:ilvl w:val="0"/>
          <w:numId w:val="30"/>
        </w:numPr>
        <w:tabs>
          <w:tab w:val="left" w:pos="758"/>
        </w:tabs>
        <w:spacing w:after="0" w:line="400" w:lineRule="atLeast"/>
        <w:ind w:left="760" w:hanging="36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 xml:space="preserve">Regulamin jest publikowany na stronie internetowej Szkoły w zakładce </w:t>
      </w:r>
      <w:r w:rsidR="00485997">
        <w:rPr>
          <w:rFonts w:ascii="Cambria" w:hAnsi="Cambria"/>
          <w:color w:val="000000"/>
          <w:lang w:eastAsia="pl-PL" w:bidi="pl-PL"/>
        </w:rPr>
        <w:t>RR</w:t>
      </w:r>
    </w:p>
    <w:p w:rsidR="00801A57" w:rsidRPr="00485997" w:rsidRDefault="00801A57" w:rsidP="005F275F">
      <w:pPr>
        <w:widowControl w:val="0"/>
        <w:numPr>
          <w:ilvl w:val="0"/>
          <w:numId w:val="30"/>
        </w:numPr>
        <w:tabs>
          <w:tab w:val="left" w:pos="758"/>
        </w:tabs>
        <w:spacing w:after="0" w:line="400" w:lineRule="atLeast"/>
        <w:ind w:left="40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Zmian w Regulaminie dokonuje się na podstawie uchwały zgodnie z trybem opisanym w</w:t>
      </w:r>
      <w:bookmarkStart w:id="8" w:name="bookmark8"/>
      <w:r w:rsidR="00485997">
        <w:rPr>
          <w:rFonts w:ascii="Cambria" w:hAnsi="Cambria"/>
          <w:color w:val="000000"/>
          <w:lang w:eastAsia="pl-PL" w:bidi="pl-PL"/>
        </w:rPr>
        <w:t xml:space="preserve"> </w:t>
      </w:r>
      <w:r w:rsidRPr="00485997">
        <w:rPr>
          <w:rFonts w:ascii="Cambria" w:hAnsi="Cambria"/>
          <w:color w:val="000000"/>
          <w:lang w:eastAsia="pl-PL" w:bidi="pl-PL"/>
        </w:rPr>
        <w:t>§</w:t>
      </w:r>
      <w:r w:rsidRPr="006C58C7">
        <w:rPr>
          <w:rStyle w:val="Nagwek3Cambria105pt"/>
        </w:rPr>
        <w:t>7</w:t>
      </w:r>
      <w:r w:rsidRPr="00485997">
        <w:rPr>
          <w:rFonts w:ascii="Cambria" w:hAnsi="Cambria"/>
          <w:color w:val="000000"/>
          <w:lang w:eastAsia="pl-PL" w:bidi="pl-PL"/>
        </w:rPr>
        <w:t>.</w:t>
      </w:r>
      <w:bookmarkEnd w:id="8"/>
    </w:p>
    <w:p w:rsidR="00801A57" w:rsidRPr="006C58C7" w:rsidRDefault="00801A57" w:rsidP="005F275F">
      <w:pPr>
        <w:widowControl w:val="0"/>
        <w:numPr>
          <w:ilvl w:val="0"/>
          <w:numId w:val="30"/>
        </w:numPr>
        <w:tabs>
          <w:tab w:val="left" w:pos="766"/>
        </w:tabs>
        <w:spacing w:after="0" w:line="400" w:lineRule="atLeast"/>
        <w:ind w:left="40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Zmiany Regulaminu mogą być dokonywane:</w:t>
      </w:r>
    </w:p>
    <w:p w:rsidR="00801A57" w:rsidRPr="006C58C7" w:rsidRDefault="00801A57" w:rsidP="005F275F">
      <w:pPr>
        <w:widowControl w:val="0"/>
        <w:numPr>
          <w:ilvl w:val="0"/>
          <w:numId w:val="31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ze względu na zmiany prawa;</w:t>
      </w:r>
    </w:p>
    <w:p w:rsidR="00801A57" w:rsidRPr="006C58C7" w:rsidRDefault="00801A57" w:rsidP="005F275F">
      <w:pPr>
        <w:widowControl w:val="0"/>
        <w:numPr>
          <w:ilvl w:val="0"/>
          <w:numId w:val="31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 inicjatywy Prezydium;</w:t>
      </w:r>
    </w:p>
    <w:p w:rsidR="00801A57" w:rsidRPr="006C58C7" w:rsidRDefault="00485997" w:rsidP="005F275F">
      <w:pPr>
        <w:widowControl w:val="0"/>
        <w:numPr>
          <w:ilvl w:val="0"/>
          <w:numId w:val="31"/>
        </w:numPr>
        <w:spacing w:after="0" w:line="400" w:lineRule="atLeast"/>
        <w:ind w:left="113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z inicjatywy członków RR</w:t>
      </w:r>
      <w:r w:rsidR="00801A57" w:rsidRPr="006C58C7">
        <w:rPr>
          <w:rFonts w:ascii="Cambria" w:hAnsi="Cambria"/>
          <w:color w:val="000000"/>
          <w:lang w:eastAsia="pl-PL" w:bidi="pl-PL"/>
        </w:rPr>
        <w:t>;</w:t>
      </w:r>
    </w:p>
    <w:p w:rsidR="00801A57" w:rsidRPr="006C58C7" w:rsidRDefault="00801A57" w:rsidP="005F275F">
      <w:pPr>
        <w:widowControl w:val="0"/>
        <w:numPr>
          <w:ilvl w:val="0"/>
          <w:numId w:val="31"/>
        </w:numPr>
        <w:spacing w:after="0" w:line="400" w:lineRule="atLeast"/>
        <w:ind w:left="1134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 inicjatywy Dyrektora szkoły.</w:t>
      </w:r>
    </w:p>
    <w:p w:rsidR="00E40571" w:rsidRDefault="00801A57" w:rsidP="005F275F">
      <w:pPr>
        <w:widowControl w:val="0"/>
        <w:numPr>
          <w:ilvl w:val="0"/>
          <w:numId w:val="30"/>
        </w:numPr>
        <w:tabs>
          <w:tab w:val="left" w:pos="766"/>
        </w:tabs>
        <w:spacing w:after="1085" w:line="400" w:lineRule="atLeast"/>
        <w:ind w:left="740" w:hanging="340"/>
        <w:jc w:val="both"/>
        <w:rPr>
          <w:rFonts w:ascii="Cambria" w:hAnsi="Cambria"/>
        </w:rPr>
      </w:pPr>
      <w:r w:rsidRPr="006C58C7">
        <w:rPr>
          <w:rFonts w:ascii="Cambria" w:hAnsi="Cambria"/>
          <w:color w:val="000000"/>
          <w:lang w:eastAsia="pl-PL" w:bidi="pl-PL"/>
        </w:rPr>
        <w:t>Za opracowanie projektu zmian do Regulaminu odpowiada Przewodniczący i jego Zastępca.</w:t>
      </w:r>
    </w:p>
    <w:p w:rsidR="00F80F1B" w:rsidRPr="002D2147" w:rsidRDefault="00E40571" w:rsidP="002D2147">
      <w:pPr>
        <w:rPr>
          <w:rFonts w:ascii="Cambria" w:hAnsi="Cambria"/>
        </w:rPr>
      </w:pPr>
      <w:r>
        <w:rPr>
          <w:rFonts w:ascii="Cambria" w:hAnsi="Cambria"/>
        </w:rPr>
        <w:br w:type="page"/>
      </w:r>
      <w:r w:rsidRPr="002D2147">
        <w:rPr>
          <w:rFonts w:ascii="Cambria" w:hAnsi="Cambria"/>
          <w:b/>
        </w:rPr>
        <w:lastRenderedPageBreak/>
        <w:t>Załącznik nr 1</w:t>
      </w:r>
      <w:bookmarkStart w:id="9" w:name="bookmark0"/>
    </w:p>
    <w:p w:rsidR="00E40571" w:rsidRPr="00F80F1B" w:rsidRDefault="00E40571" w:rsidP="00F80F1B">
      <w:pPr>
        <w:pStyle w:val="Nagwek10"/>
        <w:keepNext/>
        <w:keepLines/>
        <w:shd w:val="clear" w:color="auto" w:fill="auto"/>
        <w:spacing w:before="0" w:line="400" w:lineRule="atLeast"/>
        <w:rPr>
          <w:sz w:val="28"/>
          <w:szCs w:val="28"/>
        </w:rPr>
      </w:pPr>
      <w:r w:rsidRPr="00F80F1B">
        <w:rPr>
          <w:color w:val="000000"/>
          <w:sz w:val="28"/>
          <w:szCs w:val="28"/>
          <w:lang w:eastAsia="pl-PL" w:bidi="pl-PL"/>
        </w:rPr>
        <w:t>„Instrukcja obsługi finansów i dokumentów Rady Rodziców”</w:t>
      </w:r>
      <w:bookmarkEnd w:id="9"/>
    </w:p>
    <w:p w:rsidR="00E40571" w:rsidRPr="00F80F1B" w:rsidRDefault="007A5FAF" w:rsidP="008A3196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r>
        <w:rPr>
          <w:color w:val="000000"/>
          <w:sz w:val="22"/>
          <w:lang w:eastAsia="pl-PL" w:bidi="pl-PL"/>
        </w:rPr>
        <w:t>Dział I.</w:t>
      </w:r>
      <w:r w:rsidR="00E40571" w:rsidRPr="00F80F1B">
        <w:rPr>
          <w:color w:val="000000"/>
          <w:sz w:val="22"/>
          <w:lang w:eastAsia="pl-PL" w:bidi="pl-PL"/>
        </w:rPr>
        <w:t xml:space="preserve"> </w:t>
      </w:r>
      <w:r w:rsidR="00E40571" w:rsidRPr="00F80F1B">
        <w:rPr>
          <w:color w:val="000000"/>
          <w:sz w:val="22"/>
          <w:szCs w:val="22"/>
          <w:lang w:eastAsia="pl-PL" w:bidi="pl-PL"/>
        </w:rPr>
        <w:t>ZASADY OGÓLNE.</w:t>
      </w:r>
    </w:p>
    <w:p w:rsidR="00F80F1B" w:rsidRPr="00F80F1B" w:rsidRDefault="00E40571" w:rsidP="00B40EC7">
      <w:pPr>
        <w:widowControl w:val="0"/>
        <w:numPr>
          <w:ilvl w:val="0"/>
          <w:numId w:val="40"/>
        </w:numPr>
        <w:spacing w:after="0" w:line="400" w:lineRule="atLeast"/>
        <w:ind w:left="709" w:right="130" w:hanging="283"/>
        <w:jc w:val="both"/>
        <w:rPr>
          <w:rFonts w:ascii="Cambria" w:hAnsi="Cambria"/>
        </w:rPr>
      </w:pPr>
      <w:r w:rsidRPr="00F80F1B">
        <w:rPr>
          <w:rFonts w:ascii="Cambria" w:hAnsi="Cambria"/>
          <w:lang w:eastAsia="pl-PL" w:bidi="pl-PL"/>
        </w:rPr>
        <w:t xml:space="preserve">W działalności finansowej Rady Rodziców - zwanej dalej </w:t>
      </w:r>
      <w:r w:rsidR="00F80F1B" w:rsidRPr="00F80F1B">
        <w:rPr>
          <w:rFonts w:ascii="Cambria" w:hAnsi="Cambria"/>
          <w:lang w:eastAsia="pl-PL" w:bidi="pl-PL"/>
        </w:rPr>
        <w:t>RR</w:t>
      </w:r>
      <w:r w:rsidRPr="00F80F1B">
        <w:rPr>
          <w:rFonts w:ascii="Cambria" w:hAnsi="Cambria"/>
          <w:lang w:eastAsia="pl-PL" w:bidi="pl-PL"/>
        </w:rPr>
        <w:t xml:space="preserve"> - obowiązują zasady celowego, oszczędnego i prawidłowego gospodarowania środkami społecznymi.</w:t>
      </w:r>
    </w:p>
    <w:p w:rsidR="00E40571" w:rsidRPr="00F80F1B" w:rsidRDefault="00E40571" w:rsidP="00B40EC7">
      <w:pPr>
        <w:widowControl w:val="0"/>
        <w:numPr>
          <w:ilvl w:val="0"/>
          <w:numId w:val="40"/>
        </w:numPr>
        <w:spacing w:after="0" w:line="400" w:lineRule="atLeast"/>
        <w:ind w:left="709" w:right="130" w:hanging="283"/>
        <w:jc w:val="both"/>
        <w:rPr>
          <w:rFonts w:ascii="Cambria" w:hAnsi="Cambria"/>
        </w:rPr>
      </w:pPr>
      <w:r w:rsidRPr="00F80F1B">
        <w:rPr>
          <w:rFonts w:ascii="Cambria" w:hAnsi="Cambria"/>
          <w:lang w:eastAsia="pl-PL" w:bidi="pl-PL"/>
        </w:rPr>
        <w:t xml:space="preserve">W imieniu </w:t>
      </w:r>
      <w:r w:rsidR="007A5FAF">
        <w:rPr>
          <w:rFonts w:ascii="Cambria" w:hAnsi="Cambria"/>
          <w:lang w:eastAsia="pl-PL" w:bidi="pl-PL"/>
        </w:rPr>
        <w:t>RR</w:t>
      </w:r>
      <w:r w:rsidRPr="00F80F1B">
        <w:rPr>
          <w:rFonts w:ascii="Cambria" w:hAnsi="Cambria"/>
          <w:lang w:eastAsia="pl-PL" w:bidi="pl-PL"/>
        </w:rPr>
        <w:t xml:space="preserve"> dokumenty skutkujące zobowiązaniam</w:t>
      </w:r>
      <w:r w:rsidR="00F80F1B">
        <w:rPr>
          <w:rFonts w:ascii="Cambria" w:hAnsi="Cambria"/>
          <w:lang w:eastAsia="pl-PL" w:bidi="pl-PL"/>
        </w:rPr>
        <w:t>i finansowymi (uchwały, decyzje</w:t>
      </w:r>
      <w:r w:rsidRPr="00F80F1B">
        <w:rPr>
          <w:rFonts w:ascii="Cambria" w:hAnsi="Cambria"/>
          <w:lang w:eastAsia="pl-PL" w:bidi="pl-PL"/>
        </w:rPr>
        <w:t xml:space="preserve">, wnioski) podpisuje Przewodniczący lub osoby go zastępujące. W przypadku dokumentów opiewających </w:t>
      </w:r>
      <w:r w:rsidR="007A5FAF">
        <w:rPr>
          <w:rStyle w:val="Teksttreci20"/>
          <w:color w:val="auto"/>
        </w:rPr>
        <w:t>na kwotę powyżej 200,00</w:t>
      </w:r>
      <w:r w:rsidRPr="00F80F1B">
        <w:rPr>
          <w:rStyle w:val="Teksttreci20"/>
          <w:color w:val="auto"/>
        </w:rPr>
        <w:t xml:space="preserve">zł wymagane są dwa podpisy </w:t>
      </w:r>
      <w:r w:rsidR="00B40EC7">
        <w:rPr>
          <w:rStyle w:val="Teksttreci20"/>
          <w:color w:val="auto"/>
        </w:rPr>
        <w:t>członków</w:t>
      </w:r>
      <w:r w:rsidRPr="00F80F1B">
        <w:rPr>
          <w:rStyle w:val="Teksttreci20"/>
          <w:color w:val="auto"/>
        </w:rPr>
        <w:t xml:space="preserve"> Prezydium</w:t>
      </w:r>
      <w:r w:rsidR="007A5FAF">
        <w:rPr>
          <w:rFonts w:ascii="Cambria" w:hAnsi="Cambria"/>
          <w:lang w:eastAsia="pl-PL" w:bidi="pl-PL"/>
        </w:rPr>
        <w:t xml:space="preserve"> (Przewodniczącego i</w:t>
      </w:r>
      <w:r w:rsidRPr="00F80F1B">
        <w:rPr>
          <w:rFonts w:ascii="Cambria" w:hAnsi="Cambria"/>
          <w:lang w:eastAsia="pl-PL" w:bidi="pl-PL"/>
        </w:rPr>
        <w:t xml:space="preserve"> Zastępcy Przewodniczącego</w:t>
      </w:r>
      <w:r w:rsidR="007A5FAF">
        <w:rPr>
          <w:rFonts w:ascii="Cambria" w:hAnsi="Cambria"/>
          <w:lang w:eastAsia="pl-PL" w:bidi="pl-PL"/>
        </w:rPr>
        <w:t xml:space="preserve"> lub Skarbnika</w:t>
      </w:r>
      <w:r w:rsidRPr="00F80F1B">
        <w:rPr>
          <w:rFonts w:ascii="Cambria" w:hAnsi="Cambria"/>
          <w:lang w:eastAsia="pl-PL" w:bidi="pl-PL"/>
        </w:rPr>
        <w:t>).</w:t>
      </w:r>
    </w:p>
    <w:p w:rsidR="00E40571" w:rsidRDefault="00E40571" w:rsidP="00B40EC7">
      <w:pPr>
        <w:widowControl w:val="0"/>
        <w:numPr>
          <w:ilvl w:val="0"/>
          <w:numId w:val="40"/>
        </w:numPr>
        <w:spacing w:after="0" w:line="400" w:lineRule="atLeast"/>
        <w:ind w:left="709" w:right="130" w:hanging="283"/>
        <w:jc w:val="both"/>
        <w:rPr>
          <w:rFonts w:ascii="Cambria" w:hAnsi="Cambria"/>
        </w:rPr>
      </w:pPr>
      <w:r w:rsidRPr="00F80F1B">
        <w:rPr>
          <w:rFonts w:ascii="Cambria" w:hAnsi="Cambria"/>
          <w:lang w:eastAsia="pl-PL" w:bidi="pl-PL"/>
        </w:rPr>
        <w:t>Osobami upoważnionymi do składania podpisu akceptującego wydatki (rachunki, faktury, przelewy bankowe) jest Przewodniczący lub osoby go zastępujące. W przypadku dokumentów opiewających n</w:t>
      </w:r>
      <w:r w:rsidR="007A5FAF">
        <w:rPr>
          <w:rStyle w:val="Teksttreci20"/>
          <w:color w:val="auto"/>
        </w:rPr>
        <w:t>a kwotę powyżej 200,00</w:t>
      </w:r>
      <w:r w:rsidRPr="007A5FAF">
        <w:rPr>
          <w:rStyle w:val="Teksttreci20"/>
          <w:color w:val="auto"/>
        </w:rPr>
        <w:t>zł wymagane są dwa podpisy osób z Prezydium</w:t>
      </w:r>
      <w:r w:rsidR="00F80F1B" w:rsidRPr="007A5FAF">
        <w:rPr>
          <w:rFonts w:ascii="Cambria" w:hAnsi="Cambria"/>
          <w:lang w:eastAsia="pl-PL" w:bidi="pl-PL"/>
        </w:rPr>
        <w:t xml:space="preserve"> (</w:t>
      </w:r>
      <w:r w:rsidR="007A5FAF" w:rsidRPr="007A5FAF">
        <w:rPr>
          <w:rFonts w:ascii="Cambria" w:hAnsi="Cambria"/>
          <w:lang w:eastAsia="pl-PL" w:bidi="pl-PL"/>
        </w:rPr>
        <w:t>Przewodniczącego i Zastępcy Przewodniczącego lub Skarbnika)</w:t>
      </w:r>
      <w:r w:rsidR="007A5FAF">
        <w:rPr>
          <w:rFonts w:ascii="Cambria" w:hAnsi="Cambria"/>
          <w:lang w:eastAsia="pl-PL" w:bidi="pl-PL"/>
        </w:rPr>
        <w:t>.</w:t>
      </w:r>
    </w:p>
    <w:p w:rsidR="00B40EC7" w:rsidRPr="007A5FAF" w:rsidRDefault="00B40EC7" w:rsidP="00B40EC7">
      <w:pPr>
        <w:widowControl w:val="0"/>
        <w:spacing w:after="0" w:line="400" w:lineRule="atLeast"/>
        <w:ind w:left="709" w:right="130"/>
        <w:jc w:val="both"/>
        <w:rPr>
          <w:rFonts w:ascii="Cambria" w:hAnsi="Cambria"/>
        </w:rPr>
      </w:pPr>
    </w:p>
    <w:p w:rsidR="00E40571" w:rsidRPr="00F80F1B" w:rsidRDefault="00E40571" w:rsidP="008A3196">
      <w:pPr>
        <w:pStyle w:val="Nagwek20"/>
        <w:keepNext/>
        <w:keepLines/>
        <w:shd w:val="clear" w:color="auto" w:fill="auto"/>
        <w:spacing w:before="0" w:after="0" w:line="400" w:lineRule="atLeast"/>
        <w:ind w:left="-142" w:right="130"/>
        <w:jc w:val="both"/>
        <w:rPr>
          <w:sz w:val="22"/>
          <w:szCs w:val="22"/>
        </w:rPr>
      </w:pPr>
      <w:r w:rsidRPr="00F80F1B">
        <w:rPr>
          <w:color w:val="000000"/>
          <w:sz w:val="22"/>
          <w:szCs w:val="22"/>
          <w:lang w:eastAsia="pl-PL" w:bidi="pl-PL"/>
        </w:rPr>
        <w:t>Dział II. ZASADY PRZECHOWANIA FUNDUSZY RADY.</w:t>
      </w:r>
    </w:p>
    <w:p w:rsidR="00E40571" w:rsidRPr="00F80F1B" w:rsidRDefault="00E40571" w:rsidP="00B40EC7">
      <w:pPr>
        <w:widowControl w:val="0"/>
        <w:numPr>
          <w:ilvl w:val="0"/>
          <w:numId w:val="41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Środki pieniężne gromadzone przez </w:t>
      </w:r>
      <w:r w:rsidR="00B40EC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przechowuje się na rachunku bankowym otwartym dla </w:t>
      </w:r>
      <w:r w:rsidR="007A5FAF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, a także na bankowych lokatach terminowych oraz w formie tzw. Pogotowia Kasowego.</w:t>
      </w:r>
    </w:p>
    <w:p w:rsidR="00E40571" w:rsidRPr="002D2147" w:rsidRDefault="00E40571" w:rsidP="00B40EC7">
      <w:pPr>
        <w:widowControl w:val="0"/>
        <w:numPr>
          <w:ilvl w:val="0"/>
          <w:numId w:val="41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Równocześnie z otwarciem rachunku bankowego należy złożyć wzory podpisów osób upoważnionych do dysponowani środkami zgromadzonymi na tym rachunku zgodnie z obowiązującą procedurą </w:t>
      </w:r>
      <w:r w:rsidRPr="002D2147">
        <w:rPr>
          <w:rFonts w:ascii="Cambria" w:hAnsi="Cambria"/>
          <w:color w:val="000000"/>
          <w:lang w:eastAsia="pl-PL" w:bidi="pl-PL"/>
        </w:rPr>
        <w:t>bankową.</w:t>
      </w:r>
    </w:p>
    <w:p w:rsidR="00B40EC7" w:rsidRPr="00B40EC7" w:rsidRDefault="00E40571" w:rsidP="00B40EC7">
      <w:pPr>
        <w:widowControl w:val="0"/>
        <w:numPr>
          <w:ilvl w:val="0"/>
          <w:numId w:val="41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2D2147">
        <w:rPr>
          <w:rFonts w:ascii="Cambria" w:hAnsi="Cambria"/>
          <w:color w:val="000000"/>
          <w:lang w:eastAsia="pl-PL" w:bidi="pl-PL"/>
        </w:rPr>
        <w:t xml:space="preserve">Do dysponowania rachunkiem </w:t>
      </w:r>
      <w:r w:rsidRPr="002D2147">
        <w:rPr>
          <w:rStyle w:val="Teksttreci20"/>
        </w:rPr>
        <w:t>poprzez wypłaty gotówkowe powyżej ustalon</w:t>
      </w:r>
      <w:r w:rsidR="007A5FAF" w:rsidRPr="002D2147">
        <w:rPr>
          <w:rStyle w:val="Teksttreci20"/>
        </w:rPr>
        <w:t xml:space="preserve">ej kwoty tj. </w:t>
      </w:r>
      <w:r w:rsidRPr="002D2147">
        <w:rPr>
          <w:rStyle w:val="Teksttreci20"/>
        </w:rPr>
        <w:t xml:space="preserve">200.00zł wymagane jest wspólne działanie dwóch członków </w:t>
      </w:r>
      <w:r w:rsidR="00B40EC7">
        <w:rPr>
          <w:rStyle w:val="Teksttreci20"/>
        </w:rPr>
        <w:t>P</w:t>
      </w:r>
      <w:r w:rsidR="007A5FAF" w:rsidRPr="002D2147">
        <w:rPr>
          <w:rStyle w:val="Teksttreci20"/>
        </w:rPr>
        <w:t>rezydium RR</w:t>
      </w:r>
      <w:r w:rsidRPr="002D2147">
        <w:rPr>
          <w:rFonts w:ascii="Cambria" w:hAnsi="Cambria"/>
          <w:color w:val="000000"/>
          <w:lang w:eastAsia="pl-PL" w:bidi="pl-PL"/>
        </w:rPr>
        <w:t>.</w:t>
      </w:r>
    </w:p>
    <w:p w:rsidR="00E40571" w:rsidRPr="002D2147" w:rsidRDefault="00B40EC7" w:rsidP="00B40EC7">
      <w:pPr>
        <w:widowControl w:val="0"/>
        <w:numPr>
          <w:ilvl w:val="0"/>
          <w:numId w:val="41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W przypadku zmian </w:t>
      </w:r>
      <w:r w:rsidRPr="002D2147">
        <w:rPr>
          <w:rFonts w:ascii="Cambria" w:hAnsi="Cambria"/>
          <w:color w:val="000000"/>
          <w:lang w:eastAsia="pl-PL" w:bidi="pl-PL"/>
        </w:rPr>
        <w:t>składu RR lub Dyrekcji Szkoły</w:t>
      </w:r>
      <w:r>
        <w:rPr>
          <w:rFonts w:ascii="Cambria" w:hAnsi="Cambria"/>
          <w:color w:val="000000"/>
          <w:lang w:eastAsia="pl-PL" w:bidi="pl-PL"/>
        </w:rPr>
        <w:t xml:space="preserve"> do</w:t>
      </w:r>
      <w:r w:rsidR="00E40571" w:rsidRPr="002D2147">
        <w:rPr>
          <w:rFonts w:ascii="Cambria" w:hAnsi="Cambria"/>
          <w:color w:val="000000"/>
          <w:lang w:eastAsia="pl-PL" w:bidi="pl-PL"/>
        </w:rPr>
        <w:t xml:space="preserve"> reprezentacji </w:t>
      </w:r>
      <w:r>
        <w:rPr>
          <w:rFonts w:ascii="Cambria" w:hAnsi="Cambria"/>
          <w:color w:val="000000"/>
          <w:lang w:eastAsia="pl-PL" w:bidi="pl-PL"/>
        </w:rPr>
        <w:t xml:space="preserve">w </w:t>
      </w:r>
      <w:r w:rsidR="00E40571" w:rsidRPr="002D2147">
        <w:rPr>
          <w:rFonts w:ascii="Cambria" w:hAnsi="Cambria"/>
          <w:color w:val="000000"/>
          <w:lang w:eastAsia="pl-PL" w:bidi="pl-PL"/>
        </w:rPr>
        <w:t xml:space="preserve">banku, </w:t>
      </w:r>
      <w:r w:rsidR="007A5FAF" w:rsidRPr="002D2147">
        <w:rPr>
          <w:rFonts w:ascii="Cambria" w:hAnsi="Cambria"/>
          <w:color w:val="000000"/>
          <w:lang w:eastAsia="pl-PL" w:bidi="pl-PL"/>
        </w:rPr>
        <w:t>RR</w:t>
      </w:r>
      <w:r w:rsidR="00E40571" w:rsidRPr="002D2147">
        <w:rPr>
          <w:rFonts w:ascii="Cambria" w:hAnsi="Cambria"/>
          <w:color w:val="000000"/>
          <w:lang w:eastAsia="pl-PL" w:bidi="pl-PL"/>
        </w:rPr>
        <w:t xml:space="preserve"> </w:t>
      </w:r>
      <w:r w:rsidR="00E40571" w:rsidRPr="002D2147">
        <w:rPr>
          <w:rStyle w:val="Teksttreci20"/>
        </w:rPr>
        <w:t>zobowiązana jest w ciągu 14 dni do złożenia w banku dokumentów aktualizujących skład osób</w:t>
      </w:r>
      <w:r w:rsidR="00E40571" w:rsidRPr="002D2147">
        <w:rPr>
          <w:rFonts w:ascii="Cambria" w:hAnsi="Cambria"/>
          <w:color w:val="000000"/>
          <w:lang w:eastAsia="pl-PL" w:bidi="pl-PL"/>
        </w:rPr>
        <w:t xml:space="preserve"> upoważnionych do dysponowania środkami zgromadzonymi na rachunku bankowym </w:t>
      </w:r>
      <w:r w:rsidR="007A5FAF" w:rsidRPr="002D2147">
        <w:rPr>
          <w:rFonts w:ascii="Cambria" w:hAnsi="Cambria"/>
          <w:color w:val="000000"/>
          <w:lang w:eastAsia="pl-PL" w:bidi="pl-PL"/>
        </w:rPr>
        <w:t>RR</w:t>
      </w:r>
      <w:r w:rsidR="00E40571" w:rsidRPr="002D2147">
        <w:rPr>
          <w:rFonts w:ascii="Cambria" w:hAnsi="Cambria"/>
          <w:color w:val="000000"/>
          <w:lang w:eastAsia="pl-PL" w:bidi="pl-PL"/>
        </w:rPr>
        <w:t>.</w:t>
      </w:r>
      <w:r w:rsidR="007A5FAF" w:rsidRPr="002D2147">
        <w:rPr>
          <w:rFonts w:ascii="Cambria" w:hAnsi="Cambria"/>
        </w:rPr>
        <w:t xml:space="preserve"> </w:t>
      </w:r>
      <w:r w:rsidR="00E40571" w:rsidRPr="002D2147">
        <w:rPr>
          <w:rFonts w:ascii="Cambria" w:hAnsi="Cambria"/>
          <w:color w:val="000000"/>
          <w:lang w:eastAsia="pl-PL" w:bidi="pl-PL"/>
        </w:rPr>
        <w:t>Zaktualizowany wykaz osób składany w ba</w:t>
      </w:r>
      <w:r w:rsidR="007A5FAF" w:rsidRPr="002D2147">
        <w:rPr>
          <w:rFonts w:ascii="Cambria" w:hAnsi="Cambria"/>
          <w:color w:val="000000"/>
          <w:lang w:eastAsia="pl-PL" w:bidi="pl-PL"/>
        </w:rPr>
        <w:t>nku potwierdzany jest podpisem D</w:t>
      </w:r>
      <w:r w:rsidR="00E40571" w:rsidRPr="002D2147">
        <w:rPr>
          <w:rFonts w:ascii="Cambria" w:hAnsi="Cambria"/>
          <w:color w:val="000000"/>
          <w:lang w:eastAsia="pl-PL" w:bidi="pl-PL"/>
        </w:rPr>
        <w:t>yrektora szkoły.</w:t>
      </w:r>
      <w:r w:rsidR="002D2147">
        <w:rPr>
          <w:rFonts w:ascii="Cambria" w:hAnsi="Cambria"/>
        </w:rPr>
        <w:t xml:space="preserve"> </w:t>
      </w:r>
      <w:r w:rsidR="00E40571" w:rsidRPr="002D2147">
        <w:rPr>
          <w:rFonts w:ascii="Cambria" w:hAnsi="Cambria"/>
          <w:color w:val="000000"/>
          <w:lang w:eastAsia="pl-PL" w:bidi="pl-PL"/>
        </w:rPr>
        <w:t>Kopia dokumentu przechowywana jest w dokumentacji RR.</w:t>
      </w:r>
      <w:r w:rsidR="002D2147">
        <w:rPr>
          <w:rFonts w:ascii="Cambria" w:hAnsi="Cambria"/>
        </w:rPr>
        <w:t xml:space="preserve"> </w:t>
      </w:r>
      <w:r w:rsidR="00E40571" w:rsidRPr="002D2147">
        <w:rPr>
          <w:rFonts w:ascii="Cambria" w:hAnsi="Cambria"/>
          <w:color w:val="000000"/>
          <w:lang w:eastAsia="pl-PL" w:bidi="pl-PL"/>
        </w:rPr>
        <w:t>Dokumenty te winny być potwierdzone przez Dyrektora szkoły lub jego zastępcę.</w:t>
      </w:r>
    </w:p>
    <w:p w:rsidR="00E40571" w:rsidRPr="00131909" w:rsidRDefault="00E40571" w:rsidP="00131909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 ciągu roku szkolnego, </w:t>
      </w:r>
      <w:r w:rsidR="00B40EC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dysponuje środkami na wydatki bieżące gotówkowe Pogotowiem </w:t>
      </w:r>
      <w:r w:rsidR="00131909" w:rsidRPr="00131909">
        <w:rPr>
          <w:rFonts w:ascii="Cambria" w:hAnsi="Cambria"/>
          <w:color w:val="000000"/>
          <w:lang w:eastAsia="pl-PL" w:bidi="pl-PL"/>
        </w:rPr>
        <w:t xml:space="preserve"> </w:t>
      </w:r>
      <w:r w:rsidRPr="00131909">
        <w:rPr>
          <w:rFonts w:ascii="Cambria" w:hAnsi="Cambria"/>
          <w:color w:val="000000"/>
          <w:lang w:eastAsia="pl-PL" w:bidi="pl-PL"/>
        </w:rPr>
        <w:t xml:space="preserve">Kasowym. </w:t>
      </w:r>
      <w:r w:rsidRPr="00131909">
        <w:rPr>
          <w:rStyle w:val="Teksttreci2Pogrubienie"/>
          <w:rFonts w:ascii="Cambria" w:eastAsia="Cambria" w:hAnsi="Cambria"/>
          <w:sz w:val="22"/>
          <w:szCs w:val="22"/>
        </w:rPr>
        <w:t>Wartość Pogotowia Kasowego maksymalnie wynosi 1.000,00 zł</w:t>
      </w:r>
      <w:r w:rsidR="002D2147" w:rsidRPr="00131909">
        <w:rPr>
          <w:rStyle w:val="Teksttreci2Pogrubienie"/>
          <w:rFonts w:ascii="Cambria" w:eastAsia="Cambria" w:hAnsi="Cambria"/>
          <w:sz w:val="22"/>
          <w:szCs w:val="22"/>
        </w:rPr>
        <w:t xml:space="preserve"> </w:t>
      </w:r>
      <w:r w:rsidRPr="00131909">
        <w:rPr>
          <w:rFonts w:ascii="Cambria" w:hAnsi="Cambria"/>
          <w:color w:val="000000"/>
          <w:lang w:eastAsia="pl-PL" w:bidi="pl-PL"/>
        </w:rPr>
        <w:t>(słownie złotych: jeden tysiąc 00/100).</w:t>
      </w:r>
    </w:p>
    <w:p w:rsidR="00E40571" w:rsidRPr="00F80F1B" w:rsidRDefault="00E40571" w:rsidP="00EF0CB6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Nadwyżka w kwocie ponad 10% ustalonej wartości Pogotowia Kasowego powinna być bez zbędnej zwłoki wpłacona na rachunek bankowy</w:t>
      </w:r>
      <w:r w:rsidR="002D2147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E40571" w:rsidP="00EF0CB6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Środki pieniężne stanowiące tzw. Pogotowie Kasowe muszą być przechowywane w sposób bezpieczny.</w:t>
      </w:r>
    </w:p>
    <w:p w:rsidR="00E40571" w:rsidRPr="00F80F1B" w:rsidRDefault="00E40571" w:rsidP="00EF0CB6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Osoby wybrane przez </w:t>
      </w:r>
      <w:r w:rsidR="002D214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do pełnienia funkcji na rzecz </w:t>
      </w:r>
      <w:r w:rsidR="002D214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, a szczególnie do zbierania środków pieniężnych, dysponowania nimi i prowadzenia dokumentacji księgowej muszą wyrazić swą zgodę </w:t>
      </w:r>
      <w:r w:rsidRPr="00F80F1B">
        <w:rPr>
          <w:rFonts w:ascii="Cambria" w:hAnsi="Cambria"/>
          <w:color w:val="000000"/>
          <w:lang w:eastAsia="pl-PL" w:bidi="pl-PL"/>
        </w:rPr>
        <w:lastRenderedPageBreak/>
        <w:t xml:space="preserve">oraz oświadczyć przed </w:t>
      </w:r>
      <w:r w:rsidR="002D214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, iż świadome są odpowiedzialności za powierzone im środki pieniężne oraz </w:t>
      </w:r>
      <w:r w:rsidR="002D2147">
        <w:rPr>
          <w:rFonts w:ascii="Cambria" w:hAnsi="Cambria"/>
          <w:color w:val="000000"/>
          <w:lang w:eastAsia="pl-PL" w:bidi="pl-PL"/>
        </w:rPr>
        <w:t>dokumenty</w:t>
      </w:r>
      <w:r w:rsidRPr="00F80F1B">
        <w:rPr>
          <w:rFonts w:ascii="Cambria" w:hAnsi="Cambria"/>
          <w:color w:val="000000"/>
          <w:lang w:eastAsia="pl-PL" w:bidi="pl-PL"/>
        </w:rPr>
        <w:t xml:space="preserve"> i że od</w:t>
      </w:r>
      <w:r w:rsidR="002D2147">
        <w:rPr>
          <w:rFonts w:ascii="Cambria" w:hAnsi="Cambria"/>
          <w:color w:val="000000"/>
          <w:lang w:eastAsia="pl-PL" w:bidi="pl-PL"/>
        </w:rPr>
        <w:t>p</w:t>
      </w:r>
      <w:r w:rsidRPr="00F80F1B">
        <w:rPr>
          <w:rFonts w:ascii="Cambria" w:hAnsi="Cambria"/>
          <w:color w:val="000000"/>
          <w:lang w:eastAsia="pl-PL" w:bidi="pl-PL"/>
        </w:rPr>
        <w:t>owied</w:t>
      </w:r>
      <w:r w:rsidR="002D2147">
        <w:rPr>
          <w:rFonts w:ascii="Cambria" w:hAnsi="Cambria"/>
          <w:color w:val="000000"/>
          <w:lang w:eastAsia="pl-PL" w:bidi="pl-PL"/>
        </w:rPr>
        <w:t>zialność</w:t>
      </w:r>
      <w:r w:rsidRPr="00F80F1B">
        <w:rPr>
          <w:rFonts w:ascii="Cambria" w:hAnsi="Cambria"/>
          <w:color w:val="000000"/>
          <w:lang w:eastAsia="pl-PL" w:bidi="pl-PL"/>
        </w:rPr>
        <w:t xml:space="preserve"> t</w:t>
      </w:r>
      <w:r w:rsidR="002D2147">
        <w:rPr>
          <w:rFonts w:ascii="Cambria" w:hAnsi="Cambria"/>
          <w:color w:val="000000"/>
          <w:lang w:eastAsia="pl-PL" w:bidi="pl-PL"/>
        </w:rPr>
        <w:t>ę</w:t>
      </w:r>
      <w:r w:rsidRPr="00F80F1B">
        <w:rPr>
          <w:rFonts w:ascii="Cambria" w:hAnsi="Cambria"/>
          <w:color w:val="000000"/>
          <w:lang w:eastAsia="pl-PL" w:bidi="pl-PL"/>
        </w:rPr>
        <w:t xml:space="preserve"> </w:t>
      </w:r>
      <w:r w:rsidR="002D2147">
        <w:rPr>
          <w:rFonts w:ascii="Cambria" w:hAnsi="Cambria"/>
          <w:color w:val="000000"/>
          <w:lang w:eastAsia="pl-PL" w:bidi="pl-PL"/>
        </w:rPr>
        <w:t>przyjmują.</w:t>
      </w:r>
    </w:p>
    <w:p w:rsidR="00E40571" w:rsidRPr="00071055" w:rsidRDefault="00E40571" w:rsidP="008848CB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Wszystkie osoby wyznaczone/</w:t>
      </w:r>
      <w:r w:rsidRPr="00071055">
        <w:rPr>
          <w:rStyle w:val="Teksttreci2Pogrubienie"/>
          <w:rFonts w:ascii="Cambria" w:eastAsia="Cambria" w:hAnsi="Cambria"/>
          <w:b w:val="0"/>
          <w:sz w:val="22"/>
          <w:szCs w:val="22"/>
        </w:rPr>
        <w:t>upoważnione do obrotu gotówką</w:t>
      </w:r>
      <w:r w:rsidRPr="00F80F1B">
        <w:rPr>
          <w:rStyle w:val="Teksttreci2Pogrubienie"/>
          <w:rFonts w:ascii="Cambria" w:eastAsia="Cambria" w:hAnsi="Cambria"/>
          <w:sz w:val="22"/>
          <w:szCs w:val="22"/>
        </w:rPr>
        <w:t xml:space="preserve"> </w:t>
      </w:r>
      <w:r w:rsidR="002D214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(min. wypłat z konta bankowego) po zapoznaniu si</w:t>
      </w:r>
      <w:r w:rsidR="002D2147">
        <w:rPr>
          <w:rFonts w:ascii="Cambria" w:hAnsi="Cambria"/>
          <w:color w:val="000000"/>
          <w:lang w:eastAsia="pl-PL" w:bidi="pl-PL"/>
        </w:rPr>
        <w:t>ę z Regulaminem RR i „Instrukcją</w:t>
      </w:r>
      <w:r w:rsidRPr="00F80F1B">
        <w:rPr>
          <w:rFonts w:ascii="Cambria" w:hAnsi="Cambria"/>
          <w:color w:val="000000"/>
          <w:lang w:eastAsia="pl-PL" w:bidi="pl-PL"/>
        </w:rPr>
        <w:t xml:space="preserve"> obsługi finansów i dokumentów </w:t>
      </w:r>
      <w:r w:rsidR="00071055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”, składają oświadczenie o następującej treści:</w:t>
      </w:r>
    </w:p>
    <w:p w:rsidR="00071055" w:rsidRPr="00F80F1B" w:rsidRDefault="00071055" w:rsidP="00071055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Default="00E40571" w:rsidP="00071055">
      <w:pPr>
        <w:pStyle w:val="Nagwek20"/>
        <w:keepNext/>
        <w:keepLines/>
        <w:shd w:val="clear" w:color="auto" w:fill="auto"/>
        <w:spacing w:before="0" w:after="0" w:line="400" w:lineRule="atLeast"/>
        <w:ind w:left="709" w:right="129"/>
        <w:jc w:val="both"/>
        <w:rPr>
          <w:i/>
          <w:color w:val="000000"/>
          <w:sz w:val="22"/>
          <w:szCs w:val="22"/>
          <w:lang w:eastAsia="pl-PL" w:bidi="pl-PL"/>
        </w:rPr>
      </w:pPr>
      <w:r w:rsidRPr="002D2147">
        <w:rPr>
          <w:i/>
          <w:color w:val="000000"/>
          <w:sz w:val="22"/>
          <w:szCs w:val="22"/>
          <w:lang w:eastAsia="pl-PL" w:bidi="pl-PL"/>
        </w:rPr>
        <w:t xml:space="preserve">„Przyjmuję do wiadomości, że ponoszę pełną materialną odpowiedzialność z obowiązkiem </w:t>
      </w:r>
      <w:r w:rsidRPr="002D2147">
        <w:rPr>
          <w:i/>
          <w:sz w:val="22"/>
          <w:szCs w:val="22"/>
        </w:rPr>
        <w:t>rozliczenia</w:t>
      </w:r>
      <w:r w:rsidRPr="002D2147">
        <w:rPr>
          <w:i/>
          <w:color w:val="000000"/>
          <w:sz w:val="22"/>
          <w:szCs w:val="22"/>
          <w:lang w:eastAsia="pl-PL" w:bidi="pl-PL"/>
        </w:rPr>
        <w:t xml:space="preserve"> się ze środków pieniężnych i innych składników majątkowych oraz druków z tym mieniem związanych”.</w:t>
      </w:r>
    </w:p>
    <w:p w:rsidR="00071055" w:rsidRPr="002D2147" w:rsidRDefault="00071055" w:rsidP="00071055">
      <w:pPr>
        <w:pStyle w:val="Nagwek20"/>
        <w:keepNext/>
        <w:keepLines/>
        <w:shd w:val="clear" w:color="auto" w:fill="auto"/>
        <w:spacing w:before="0" w:after="0" w:line="400" w:lineRule="atLeast"/>
        <w:ind w:left="709" w:right="129"/>
        <w:jc w:val="both"/>
        <w:rPr>
          <w:i/>
          <w:sz w:val="22"/>
          <w:szCs w:val="22"/>
        </w:rPr>
      </w:pPr>
    </w:p>
    <w:p w:rsidR="00E40571" w:rsidRPr="00F80F1B" w:rsidRDefault="00E40571" w:rsidP="00071055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Oświadczenie powyższe przyjmuje i zatwierdza po</w:t>
      </w:r>
      <w:r w:rsidR="005F275F">
        <w:rPr>
          <w:rFonts w:ascii="Cambria" w:hAnsi="Cambria"/>
          <w:color w:val="000000"/>
          <w:lang w:eastAsia="pl-PL" w:bidi="pl-PL"/>
        </w:rPr>
        <w:t>dpisem Przewodniczący lub jego Z</w:t>
      </w:r>
      <w:r w:rsidRPr="00F80F1B">
        <w:rPr>
          <w:rFonts w:ascii="Cambria" w:hAnsi="Cambria"/>
          <w:color w:val="000000"/>
          <w:lang w:eastAsia="pl-PL" w:bidi="pl-PL"/>
        </w:rPr>
        <w:t>astępca.</w:t>
      </w:r>
    </w:p>
    <w:p w:rsidR="00E40571" w:rsidRPr="00071055" w:rsidRDefault="00E40571" w:rsidP="008848CB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Osoba, której </w:t>
      </w:r>
      <w:r w:rsidR="005F275F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powierzy prowadzenie gospodarki finansowej </w:t>
      </w:r>
      <w:r w:rsidR="005F275F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</w:t>
      </w:r>
      <w:r w:rsidRPr="00071055">
        <w:rPr>
          <w:rStyle w:val="Teksttreci2Pogrubienie"/>
          <w:rFonts w:ascii="Cambria" w:eastAsia="Cambria" w:hAnsi="Cambria"/>
          <w:b w:val="0"/>
          <w:sz w:val="22"/>
          <w:szCs w:val="22"/>
        </w:rPr>
        <w:t>(Skarbnik)</w:t>
      </w:r>
      <w:r w:rsidRPr="00F80F1B">
        <w:rPr>
          <w:rStyle w:val="Teksttreci2Pogrubienie"/>
          <w:rFonts w:ascii="Cambria" w:eastAsia="Cambria" w:hAnsi="Cambria"/>
          <w:sz w:val="22"/>
          <w:szCs w:val="22"/>
        </w:rPr>
        <w:t xml:space="preserve"> </w:t>
      </w:r>
      <w:r w:rsidRPr="00F80F1B">
        <w:rPr>
          <w:rFonts w:ascii="Cambria" w:hAnsi="Cambria"/>
          <w:color w:val="000000"/>
          <w:lang w:eastAsia="pl-PL" w:bidi="pl-PL"/>
        </w:rPr>
        <w:t>po zapoznaniu si</w:t>
      </w:r>
      <w:r w:rsidR="00071055">
        <w:rPr>
          <w:rFonts w:ascii="Cambria" w:hAnsi="Cambria"/>
          <w:color w:val="000000"/>
          <w:lang w:eastAsia="pl-PL" w:bidi="pl-PL"/>
        </w:rPr>
        <w:t xml:space="preserve">ę z Regulaminem RR, </w:t>
      </w:r>
      <w:r w:rsidRPr="00F80F1B">
        <w:rPr>
          <w:rFonts w:ascii="Cambria" w:hAnsi="Cambria"/>
          <w:color w:val="000000"/>
          <w:lang w:eastAsia="pl-PL" w:bidi="pl-PL"/>
        </w:rPr>
        <w:t>składa oświadczenie o odpowiedzialności materialnej o następującej treści:</w:t>
      </w:r>
    </w:p>
    <w:p w:rsidR="00071055" w:rsidRPr="00F80F1B" w:rsidRDefault="00071055" w:rsidP="00071055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Default="00E40571" w:rsidP="00071055">
      <w:pPr>
        <w:pStyle w:val="Teksttreci40"/>
        <w:shd w:val="clear" w:color="auto" w:fill="auto"/>
        <w:spacing w:after="0" w:line="400" w:lineRule="atLeast"/>
        <w:ind w:left="709" w:right="129"/>
        <w:jc w:val="both"/>
        <w:rPr>
          <w:rFonts w:ascii="Cambria" w:hAnsi="Cambria"/>
          <w:b w:val="0"/>
          <w:i/>
          <w:color w:val="000000"/>
          <w:sz w:val="22"/>
          <w:szCs w:val="22"/>
          <w:lang w:eastAsia="pl-PL" w:bidi="pl-PL"/>
        </w:rPr>
      </w:pPr>
      <w:r w:rsidRPr="005F275F">
        <w:rPr>
          <w:rFonts w:ascii="Cambria" w:hAnsi="Cambria"/>
          <w:b w:val="0"/>
          <w:i/>
          <w:color w:val="000000"/>
          <w:sz w:val="22"/>
          <w:szCs w:val="22"/>
          <w:lang w:eastAsia="pl-PL" w:bidi="pl-PL"/>
        </w:rPr>
        <w:t xml:space="preserve">„Przyjmuję do wiadomości, że ponoszę pełną materialną odpowiedzialność za powierzone mi środki pieniężne i inne przedmioty wartościowe jak również za dokumenty finansowe i ich prawidłowy obieg. Zobowiązuję się do przestrzegania obowiązujących przepisów ogólnych w zakresie prowadzenia operacji kasowych oraz Uchwał Rady Rodziców i </w:t>
      </w:r>
      <w:r w:rsidR="005F275F">
        <w:rPr>
          <w:rFonts w:ascii="Cambria" w:hAnsi="Cambria"/>
          <w:b w:val="0"/>
          <w:i/>
          <w:color w:val="000000"/>
          <w:sz w:val="22"/>
          <w:szCs w:val="22"/>
          <w:lang w:eastAsia="pl-PL" w:bidi="pl-PL"/>
        </w:rPr>
        <w:t>Prezydium</w:t>
      </w:r>
      <w:r w:rsidRPr="005F275F">
        <w:rPr>
          <w:rFonts w:ascii="Cambria" w:hAnsi="Cambria"/>
          <w:b w:val="0"/>
          <w:i/>
          <w:color w:val="000000"/>
          <w:sz w:val="22"/>
          <w:szCs w:val="22"/>
          <w:lang w:eastAsia="pl-PL" w:bidi="pl-PL"/>
        </w:rPr>
        <w:t xml:space="preserve"> Rady Rodziców. Oświadczam, że jestem świadom</w:t>
      </w:r>
      <w:r w:rsidR="005F275F">
        <w:rPr>
          <w:rFonts w:ascii="Cambria" w:hAnsi="Cambria"/>
          <w:b w:val="0"/>
          <w:i/>
          <w:color w:val="000000"/>
          <w:sz w:val="22"/>
          <w:szCs w:val="22"/>
          <w:lang w:eastAsia="pl-PL" w:bidi="pl-PL"/>
        </w:rPr>
        <w:t>y-</w:t>
      </w:r>
      <w:r w:rsidRPr="005F275F">
        <w:rPr>
          <w:rFonts w:ascii="Cambria" w:hAnsi="Cambria"/>
          <w:b w:val="0"/>
          <w:i/>
          <w:color w:val="000000"/>
          <w:sz w:val="22"/>
          <w:szCs w:val="22"/>
          <w:lang w:eastAsia="pl-PL" w:bidi="pl-PL"/>
        </w:rPr>
        <w:t>a mojej odpowiedzialności za ich naruszenie”.</w:t>
      </w:r>
    </w:p>
    <w:p w:rsidR="00071055" w:rsidRPr="005F275F" w:rsidRDefault="00071055" w:rsidP="00071055">
      <w:pPr>
        <w:pStyle w:val="Teksttreci40"/>
        <w:shd w:val="clear" w:color="auto" w:fill="auto"/>
        <w:spacing w:after="0" w:line="400" w:lineRule="atLeast"/>
        <w:ind w:left="709" w:right="129"/>
        <w:jc w:val="both"/>
        <w:rPr>
          <w:rFonts w:ascii="Cambria" w:hAnsi="Cambria"/>
          <w:b w:val="0"/>
          <w:i/>
          <w:sz w:val="22"/>
          <w:szCs w:val="22"/>
        </w:rPr>
      </w:pPr>
    </w:p>
    <w:p w:rsidR="00E40571" w:rsidRPr="00F80F1B" w:rsidRDefault="00E40571" w:rsidP="00071055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Oświadczenie powyższe przyjmuje i zatwierdza po</w:t>
      </w:r>
      <w:r w:rsidR="005F275F">
        <w:rPr>
          <w:rFonts w:ascii="Cambria" w:hAnsi="Cambria"/>
          <w:color w:val="000000"/>
          <w:lang w:eastAsia="pl-PL" w:bidi="pl-PL"/>
        </w:rPr>
        <w:t>dpisem Przewodniczący lub jego Z</w:t>
      </w:r>
      <w:r w:rsidRPr="00F80F1B">
        <w:rPr>
          <w:rFonts w:ascii="Cambria" w:hAnsi="Cambria"/>
          <w:color w:val="000000"/>
          <w:lang w:eastAsia="pl-PL" w:bidi="pl-PL"/>
        </w:rPr>
        <w:t>astępca.</w:t>
      </w:r>
    </w:p>
    <w:p w:rsidR="00E40571" w:rsidRPr="00071055" w:rsidRDefault="00E40571" w:rsidP="008848CB">
      <w:pPr>
        <w:widowControl w:val="0"/>
        <w:numPr>
          <w:ilvl w:val="0"/>
          <w:numId w:val="41"/>
        </w:numPr>
        <w:spacing w:after="0" w:line="400" w:lineRule="atLeast"/>
        <w:ind w:left="709" w:right="129" w:hanging="425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Dokumenty źródłowe muszą spełniać wymagania, jakie stawia się dokumentom w Ustawie o rachunkowości.</w:t>
      </w:r>
    </w:p>
    <w:p w:rsidR="00071055" w:rsidRPr="00F80F1B" w:rsidRDefault="00071055" w:rsidP="00071055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071055" w:rsidRDefault="00E40571" w:rsidP="008A3196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r w:rsidRPr="00071055">
        <w:rPr>
          <w:color w:val="000000"/>
          <w:sz w:val="22"/>
          <w:szCs w:val="22"/>
          <w:lang w:eastAsia="pl-PL" w:bidi="pl-PL"/>
        </w:rPr>
        <w:t>Dział III. GOSPODARKA KASOWA.</w:t>
      </w:r>
    </w:p>
    <w:p w:rsidR="00E40571" w:rsidRPr="00071055" w:rsidRDefault="00E40571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r w:rsidRPr="00071055">
        <w:rPr>
          <w:i/>
          <w:color w:val="000000"/>
          <w:sz w:val="22"/>
          <w:szCs w:val="22"/>
          <w:u w:val="single"/>
          <w:lang w:eastAsia="pl-PL" w:bidi="pl-PL"/>
        </w:rPr>
        <w:t>A</w:t>
      </w:r>
      <w:r w:rsidR="005F275F" w:rsidRPr="00071055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071055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071055">
        <w:rPr>
          <w:b/>
          <w:bCs/>
          <w:i/>
          <w:sz w:val="22"/>
          <w:szCs w:val="22"/>
          <w:u w:val="single"/>
        </w:rPr>
        <w:t>Zasady ogólne.</w:t>
      </w:r>
    </w:p>
    <w:p w:rsidR="00E40571" w:rsidRPr="00071055" w:rsidRDefault="00E40571" w:rsidP="00071055">
      <w:pPr>
        <w:pStyle w:val="Teksttreci40"/>
        <w:numPr>
          <w:ilvl w:val="0"/>
          <w:numId w:val="42"/>
        </w:numPr>
        <w:shd w:val="clear" w:color="auto" w:fill="auto"/>
        <w:spacing w:after="0" w:line="400" w:lineRule="atLeast"/>
        <w:ind w:left="709" w:right="129" w:hanging="283"/>
        <w:jc w:val="both"/>
        <w:rPr>
          <w:rFonts w:ascii="Cambria" w:hAnsi="Cambria"/>
          <w:b w:val="0"/>
          <w:sz w:val="22"/>
          <w:szCs w:val="22"/>
        </w:rPr>
      </w:pPr>
      <w:r w:rsidRPr="00071055">
        <w:rPr>
          <w:rStyle w:val="Teksttreci4Bezpogrubienia"/>
          <w:rFonts w:ascii="Cambria" w:eastAsia="Cambria" w:hAnsi="Cambria"/>
          <w:bCs/>
          <w:sz w:val="22"/>
          <w:szCs w:val="22"/>
        </w:rPr>
        <w:t xml:space="preserve">Prowadzenie kasy powierza się </w:t>
      </w:r>
      <w:r w:rsidRPr="00071055">
        <w:rPr>
          <w:rFonts w:ascii="Cambria" w:hAnsi="Cambria"/>
          <w:b w:val="0"/>
          <w:color w:val="000000"/>
          <w:sz w:val="22"/>
          <w:szCs w:val="22"/>
          <w:lang w:eastAsia="pl-PL" w:bidi="pl-PL"/>
        </w:rPr>
        <w:t xml:space="preserve">Skarbnikowi </w:t>
      </w:r>
      <w:r w:rsidR="00071055" w:rsidRPr="00071055">
        <w:rPr>
          <w:rFonts w:ascii="Cambria" w:hAnsi="Cambria"/>
          <w:b w:val="0"/>
          <w:color w:val="000000"/>
          <w:sz w:val="22"/>
          <w:szCs w:val="22"/>
          <w:lang w:eastAsia="pl-PL" w:bidi="pl-PL"/>
        </w:rPr>
        <w:t>RR</w:t>
      </w:r>
      <w:r w:rsidRPr="00071055">
        <w:rPr>
          <w:rFonts w:ascii="Cambria" w:hAnsi="Cambria"/>
          <w:b w:val="0"/>
          <w:color w:val="000000"/>
          <w:sz w:val="22"/>
          <w:szCs w:val="22"/>
          <w:lang w:eastAsia="pl-PL" w:bidi="pl-PL"/>
        </w:rPr>
        <w:t>.</w:t>
      </w:r>
    </w:p>
    <w:p w:rsidR="00E40571" w:rsidRPr="009A0709" w:rsidRDefault="00E40571" w:rsidP="009A0709">
      <w:pPr>
        <w:widowControl w:val="0"/>
        <w:numPr>
          <w:ilvl w:val="0"/>
          <w:numId w:val="42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9A0709">
        <w:rPr>
          <w:rFonts w:ascii="Cambria" w:hAnsi="Cambria"/>
          <w:color w:val="000000"/>
          <w:lang w:eastAsia="pl-PL" w:bidi="pl-PL"/>
        </w:rPr>
        <w:t>Obrót gotówkowy ogranicza się do niezbędnego minimum.</w:t>
      </w:r>
    </w:p>
    <w:p w:rsidR="00E40571" w:rsidRPr="00F80F1B" w:rsidRDefault="00E40571" w:rsidP="009A0709">
      <w:pPr>
        <w:widowControl w:val="0"/>
        <w:numPr>
          <w:ilvl w:val="0"/>
          <w:numId w:val="42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Wszystkie operacje kasowe muszą być udokumentowane dowodami kasowymi (KP/KW).</w:t>
      </w:r>
    </w:p>
    <w:p w:rsidR="00E40571" w:rsidRPr="00F80F1B" w:rsidRDefault="00E40571" w:rsidP="009A0709">
      <w:pPr>
        <w:widowControl w:val="0"/>
        <w:numPr>
          <w:ilvl w:val="0"/>
          <w:numId w:val="42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Na dowodach kasowych nie można dokonywać żadnych poprawek, nieprawidłowy dowód należy anulować i wystawić poprawny.</w:t>
      </w:r>
    </w:p>
    <w:p w:rsidR="00E40571" w:rsidRPr="00F80F1B" w:rsidRDefault="00E40571" w:rsidP="009A0709">
      <w:pPr>
        <w:widowControl w:val="0"/>
        <w:numPr>
          <w:ilvl w:val="0"/>
          <w:numId w:val="42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 razie błędów popełnionych na dowodach źródłowych należy wystawić zastępczy dowód korygujący błąd, który będzie stanowił podstawę wypłaty gotówki z kasy.</w:t>
      </w:r>
    </w:p>
    <w:p w:rsidR="00E40571" w:rsidRPr="00F80F1B" w:rsidRDefault="009A0709" w:rsidP="009A0709">
      <w:pPr>
        <w:widowControl w:val="0"/>
        <w:numPr>
          <w:ilvl w:val="0"/>
          <w:numId w:val="42"/>
        </w:numPr>
        <w:spacing w:after="0" w:line="400" w:lineRule="atLeast"/>
        <w:ind w:left="426" w:right="129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Kopie dowodów wpłat (KP) </w:t>
      </w:r>
      <w:r w:rsidR="00E40571" w:rsidRPr="00F80F1B">
        <w:rPr>
          <w:rFonts w:ascii="Cambria" w:hAnsi="Cambria"/>
          <w:color w:val="000000"/>
          <w:lang w:eastAsia="pl-PL" w:bidi="pl-PL"/>
        </w:rPr>
        <w:t>oraz oryginały wypłat (KW) dołączane są do Raportu Kasowego.</w:t>
      </w:r>
    </w:p>
    <w:p w:rsidR="00E40571" w:rsidRPr="00F80F1B" w:rsidRDefault="00E40571" w:rsidP="009A0709">
      <w:pPr>
        <w:widowControl w:val="0"/>
        <w:numPr>
          <w:ilvl w:val="0"/>
          <w:numId w:val="42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Upoważnia się Skarbnika do wystawienia polecenia przelewu na podstawie oryginału dokumentu podlegającemu zapłacie w formie polecenia przelewu.</w:t>
      </w:r>
    </w:p>
    <w:p w:rsidR="00EA445E" w:rsidRPr="00EA445E" w:rsidRDefault="00E40571" w:rsidP="00EA445E">
      <w:pPr>
        <w:widowControl w:val="0"/>
        <w:numPr>
          <w:ilvl w:val="0"/>
          <w:numId w:val="42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Wpływy środków pieniężnych oraz ich wypływy muszą być ewidencjonowane za pomocą kolejno numerowanych dowodów KP i KW, na podstawie których sporządzane są Raporty Kasowe.</w:t>
      </w:r>
    </w:p>
    <w:p w:rsidR="00E40571" w:rsidRPr="009A0709" w:rsidRDefault="00E40571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</w:rPr>
      </w:pPr>
      <w:r w:rsidRPr="003F558C">
        <w:rPr>
          <w:i/>
          <w:color w:val="000000"/>
          <w:sz w:val="22"/>
          <w:szCs w:val="22"/>
          <w:u w:val="single"/>
          <w:lang w:eastAsia="pl-PL" w:bidi="pl-PL"/>
        </w:rPr>
        <w:lastRenderedPageBreak/>
        <w:t>B</w:t>
      </w:r>
      <w:r w:rsidR="009A0709" w:rsidRPr="003F558C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3F558C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3F558C">
        <w:rPr>
          <w:b/>
          <w:bCs/>
          <w:i/>
          <w:sz w:val="22"/>
          <w:szCs w:val="22"/>
          <w:u w:val="single"/>
        </w:rPr>
        <w:t>Wpłaty kasowe.</w:t>
      </w:r>
    </w:p>
    <w:p w:rsidR="00E40571" w:rsidRPr="00F80F1B" w:rsidRDefault="00E40571" w:rsidP="00991785">
      <w:pPr>
        <w:widowControl w:val="0"/>
        <w:numPr>
          <w:ilvl w:val="0"/>
          <w:numId w:val="44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Przyjęcie gotówki odbywa się na podstawie dowodu wpłaty KP (kasa przyjmie).</w:t>
      </w:r>
    </w:p>
    <w:p w:rsidR="00E40571" w:rsidRPr="00F80F1B" w:rsidRDefault="00E40571" w:rsidP="00991785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Dowód wpłaty KP sporządzany jest w oryginale i kopii przez Skarbnika podczas dokonywania wpłaty</w:t>
      </w:r>
      <w:r w:rsidR="00991785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E40571" w:rsidP="00991785">
      <w:pPr>
        <w:widowControl w:val="0"/>
        <w:numPr>
          <w:ilvl w:val="0"/>
          <w:numId w:val="4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Kwitariusze przychodowe Kasa Przyjmie winny być ponumerowane według zasad przyjętych dla KP.</w:t>
      </w:r>
    </w:p>
    <w:p w:rsidR="00E40571" w:rsidRPr="00F80F1B" w:rsidRDefault="00E40571" w:rsidP="00991785">
      <w:pPr>
        <w:widowControl w:val="0"/>
        <w:numPr>
          <w:ilvl w:val="0"/>
          <w:numId w:val="4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Unieważnione blankiety dowodów wpłaty KP z adnotacją Anulowano pozostają (oryginał + kopia) w celu ich rozliczenia ilościowego.</w:t>
      </w:r>
    </w:p>
    <w:p w:rsidR="00E40571" w:rsidRPr="00F80F1B" w:rsidRDefault="00E40571" w:rsidP="00991785">
      <w:pPr>
        <w:widowControl w:val="0"/>
        <w:numPr>
          <w:ilvl w:val="0"/>
          <w:numId w:val="44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Dowód wpłaty zawiera:</w:t>
      </w:r>
    </w:p>
    <w:p w:rsidR="00E40571" w:rsidRPr="00F80F1B" w:rsidRDefault="00E40571" w:rsidP="00E776C2">
      <w:pPr>
        <w:widowControl w:val="0"/>
        <w:numPr>
          <w:ilvl w:val="0"/>
          <w:numId w:val="45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pieczątkę jednostki przyjmującej wpłatę,</w:t>
      </w:r>
    </w:p>
    <w:p w:rsidR="00E40571" w:rsidRPr="00F80F1B" w:rsidRDefault="00E40571" w:rsidP="00E776C2">
      <w:pPr>
        <w:widowControl w:val="0"/>
        <w:numPr>
          <w:ilvl w:val="0"/>
          <w:numId w:val="45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datę wpłaty,</w:t>
      </w:r>
    </w:p>
    <w:p w:rsidR="00E40571" w:rsidRPr="00F80F1B" w:rsidRDefault="00E776C2" w:rsidP="00E776C2">
      <w:pPr>
        <w:widowControl w:val="0"/>
        <w:numPr>
          <w:ilvl w:val="0"/>
          <w:numId w:val="45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dane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 wpłacającego,</w:t>
      </w:r>
    </w:p>
    <w:p w:rsidR="00E40571" w:rsidRPr="00F80F1B" w:rsidRDefault="00E40571" w:rsidP="00E776C2">
      <w:pPr>
        <w:widowControl w:val="0"/>
        <w:numPr>
          <w:ilvl w:val="0"/>
          <w:numId w:val="45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tytuł wpłaty,</w:t>
      </w:r>
    </w:p>
    <w:p w:rsidR="00E40571" w:rsidRPr="00F80F1B" w:rsidRDefault="00E40571" w:rsidP="00E776C2">
      <w:pPr>
        <w:widowControl w:val="0"/>
        <w:numPr>
          <w:ilvl w:val="0"/>
          <w:numId w:val="45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kwotę wpłaty cyfrowo i słownie,</w:t>
      </w:r>
    </w:p>
    <w:p w:rsidR="00E40571" w:rsidRPr="00F80F1B" w:rsidRDefault="00E40571" w:rsidP="00E776C2">
      <w:pPr>
        <w:widowControl w:val="0"/>
        <w:numPr>
          <w:ilvl w:val="0"/>
          <w:numId w:val="45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podpis skarbnika.</w:t>
      </w:r>
    </w:p>
    <w:p w:rsidR="00E40571" w:rsidRPr="00F80F1B" w:rsidRDefault="00E40571" w:rsidP="00E776C2">
      <w:pPr>
        <w:widowControl w:val="0"/>
        <w:numPr>
          <w:ilvl w:val="0"/>
          <w:numId w:val="44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Dowód wpłaty KP wpisywany jest do Raportu Kasowego w dniu wystawienia.</w:t>
      </w:r>
    </w:p>
    <w:p w:rsidR="00E40571" w:rsidRPr="00F80F1B" w:rsidRDefault="00E40571" w:rsidP="00E87E23">
      <w:pPr>
        <w:widowControl w:val="0"/>
        <w:numPr>
          <w:ilvl w:val="0"/>
          <w:numId w:val="4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Nikt poza Skarbnikiem oraz </w:t>
      </w:r>
      <w:r w:rsidRPr="00F80F1B">
        <w:rPr>
          <w:rStyle w:val="Teksttreci20"/>
        </w:rPr>
        <w:t>osobą upoważnioną w sytuacjach wyjątkowych</w:t>
      </w:r>
      <w:r w:rsidRPr="00F80F1B">
        <w:rPr>
          <w:rFonts w:ascii="Cambria" w:hAnsi="Cambria"/>
          <w:color w:val="000000"/>
          <w:lang w:eastAsia="pl-PL" w:bidi="pl-PL"/>
        </w:rPr>
        <w:t xml:space="preserve"> </w:t>
      </w:r>
      <w:r w:rsidRPr="00F80F1B">
        <w:rPr>
          <w:rStyle w:val="Teksttreci2Pogrubienie"/>
          <w:rFonts w:ascii="Cambria" w:eastAsia="Cambria" w:hAnsi="Cambria"/>
          <w:sz w:val="22"/>
          <w:szCs w:val="22"/>
        </w:rPr>
        <w:t xml:space="preserve">nie może </w:t>
      </w:r>
      <w:r w:rsidRPr="00F80F1B">
        <w:rPr>
          <w:rFonts w:ascii="Cambria" w:hAnsi="Cambria"/>
          <w:color w:val="000000"/>
          <w:lang w:eastAsia="pl-PL" w:bidi="pl-PL"/>
        </w:rPr>
        <w:t xml:space="preserve">przyjmować wpłat. </w:t>
      </w:r>
      <w:r w:rsidRPr="00F80F1B">
        <w:rPr>
          <w:rStyle w:val="Teksttreci20"/>
        </w:rPr>
        <w:t>Upoważnienie pisemnie osobie upoważnionej</w:t>
      </w:r>
      <w:r w:rsidRPr="00F80F1B">
        <w:rPr>
          <w:rFonts w:ascii="Cambria" w:hAnsi="Cambria"/>
          <w:color w:val="000000"/>
          <w:lang w:eastAsia="pl-PL" w:bidi="pl-PL"/>
        </w:rPr>
        <w:t xml:space="preserve"> nadaje Przewodniczący RR lub osoba go zastępująca.</w:t>
      </w:r>
    </w:p>
    <w:p w:rsidR="00E40571" w:rsidRPr="0087213C" w:rsidRDefault="00E40571" w:rsidP="00E87E23">
      <w:pPr>
        <w:widowControl w:val="0"/>
        <w:numPr>
          <w:ilvl w:val="0"/>
          <w:numId w:val="4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E87E23">
        <w:rPr>
          <w:rFonts w:ascii="Cambria" w:hAnsi="Cambria"/>
          <w:color w:val="000000"/>
          <w:lang w:eastAsia="pl-PL" w:bidi="pl-PL"/>
        </w:rPr>
        <w:t>Bankowy Dowód Wypłaty w kasie banku jest jednocześnie udokumentowanym dowodem wpłaty gotówki</w:t>
      </w:r>
      <w:r w:rsidR="00E87E23">
        <w:rPr>
          <w:rFonts w:ascii="Cambria" w:hAnsi="Cambria"/>
          <w:color w:val="000000"/>
          <w:lang w:eastAsia="pl-PL" w:bidi="pl-PL"/>
        </w:rPr>
        <w:t xml:space="preserve"> </w:t>
      </w:r>
      <w:r w:rsidRPr="00E87E23">
        <w:rPr>
          <w:rFonts w:ascii="Cambria" w:hAnsi="Cambria"/>
          <w:color w:val="000000"/>
          <w:lang w:eastAsia="pl-PL" w:bidi="pl-PL"/>
        </w:rPr>
        <w:t xml:space="preserve">do Kasy </w:t>
      </w:r>
      <w:r w:rsidR="00E87E23">
        <w:rPr>
          <w:rFonts w:ascii="Cambria" w:hAnsi="Cambria"/>
          <w:color w:val="000000"/>
          <w:lang w:eastAsia="pl-PL" w:bidi="pl-PL"/>
        </w:rPr>
        <w:t>RR</w:t>
      </w:r>
      <w:r w:rsidRPr="00E87E23">
        <w:rPr>
          <w:rFonts w:ascii="Cambria" w:hAnsi="Cambria"/>
          <w:color w:val="000000"/>
          <w:lang w:eastAsia="pl-PL" w:bidi="pl-PL"/>
        </w:rPr>
        <w:t>.</w:t>
      </w:r>
    </w:p>
    <w:p w:rsidR="0087213C" w:rsidRPr="00E87E23" w:rsidRDefault="0087213C" w:rsidP="0087213C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E87E23" w:rsidRDefault="00E40571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r w:rsidRPr="00E87E23">
        <w:rPr>
          <w:i/>
          <w:color w:val="000000"/>
          <w:sz w:val="22"/>
          <w:szCs w:val="22"/>
          <w:u w:val="single"/>
          <w:lang w:eastAsia="pl-PL" w:bidi="pl-PL"/>
        </w:rPr>
        <w:t>C</w:t>
      </w:r>
      <w:r w:rsidR="00E87E23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E87E23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E87E23">
        <w:rPr>
          <w:b/>
          <w:bCs/>
          <w:i/>
          <w:sz w:val="22"/>
          <w:szCs w:val="22"/>
          <w:u w:val="single"/>
        </w:rPr>
        <w:t>Wypłaty kasowe.</w:t>
      </w:r>
    </w:p>
    <w:p w:rsidR="00E40571" w:rsidRPr="00F80F1B" w:rsidRDefault="00E40571" w:rsidP="0087213C">
      <w:pPr>
        <w:widowControl w:val="0"/>
        <w:numPr>
          <w:ilvl w:val="0"/>
          <w:numId w:val="4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Wypłaty gotówki z kasy </w:t>
      </w:r>
      <w:r w:rsidR="0087213C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można dokonywać na podstawie źródłowych dokumentów kasowych, do których należą między innymi:</w:t>
      </w:r>
    </w:p>
    <w:p w:rsidR="00E40571" w:rsidRPr="00F80F1B" w:rsidRDefault="00E40571" w:rsidP="0087213C">
      <w:pPr>
        <w:widowControl w:val="0"/>
        <w:numPr>
          <w:ilvl w:val="0"/>
          <w:numId w:val="47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dowody zakupu, sprzedaży wykonania usługi (rachunki/paragony, faktury VAT, faktury VAT korygujące);</w:t>
      </w:r>
    </w:p>
    <w:p w:rsidR="00E40571" w:rsidRPr="00F80F1B" w:rsidRDefault="00E40571" w:rsidP="0087213C">
      <w:pPr>
        <w:widowControl w:val="0"/>
        <w:numPr>
          <w:ilvl w:val="0"/>
          <w:numId w:val="47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rachunki za wykonane prace na podstawie umów cywilnoprawnych;</w:t>
      </w:r>
    </w:p>
    <w:p w:rsidR="00E40571" w:rsidRPr="00F80F1B" w:rsidRDefault="00E40571" w:rsidP="0087213C">
      <w:pPr>
        <w:widowControl w:val="0"/>
        <w:numPr>
          <w:ilvl w:val="0"/>
          <w:numId w:val="47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wniosków o dofinansowanie;</w:t>
      </w:r>
    </w:p>
    <w:p w:rsidR="00E40571" w:rsidRPr="00F80F1B" w:rsidRDefault="00E40571" w:rsidP="0087213C">
      <w:pPr>
        <w:widowControl w:val="0"/>
        <w:numPr>
          <w:ilvl w:val="0"/>
          <w:numId w:val="47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innych dokumentów uznanych przez </w:t>
      </w:r>
      <w:r w:rsidR="001154E9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;</w:t>
      </w:r>
    </w:p>
    <w:p w:rsidR="00E40571" w:rsidRPr="00F80F1B" w:rsidRDefault="00E40571" w:rsidP="0087213C">
      <w:pPr>
        <w:widowControl w:val="0"/>
        <w:numPr>
          <w:ilvl w:val="0"/>
          <w:numId w:val="47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Bankowy Dowód Wpłaty w kasie banku jest jednocześnie udokumentow</w:t>
      </w:r>
      <w:r w:rsidR="001154E9">
        <w:rPr>
          <w:rFonts w:ascii="Cambria" w:hAnsi="Cambria"/>
          <w:color w:val="000000"/>
          <w:lang w:eastAsia="pl-PL" w:bidi="pl-PL"/>
        </w:rPr>
        <w:t>anym dowodem wypłaty gotówki z k</w:t>
      </w:r>
      <w:r w:rsidRPr="00F80F1B">
        <w:rPr>
          <w:rFonts w:ascii="Cambria" w:hAnsi="Cambria"/>
          <w:color w:val="000000"/>
          <w:lang w:eastAsia="pl-PL" w:bidi="pl-PL"/>
        </w:rPr>
        <w:t xml:space="preserve">asy </w:t>
      </w:r>
      <w:r w:rsidR="001154E9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1154E9" w:rsidP="001154E9">
      <w:pPr>
        <w:widowControl w:val="0"/>
        <w:numPr>
          <w:ilvl w:val="0"/>
          <w:numId w:val="46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Na dokonaną wypłatę z k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asy </w:t>
      </w:r>
      <w:r>
        <w:rPr>
          <w:rFonts w:ascii="Cambria" w:hAnsi="Cambria"/>
          <w:color w:val="000000"/>
          <w:lang w:eastAsia="pl-PL" w:bidi="pl-PL"/>
        </w:rPr>
        <w:t>RR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 w przypadku wystawienia KW (kasa wypłaci) wystawia i wydaje się pokwitowanie z kwitariusza wypłat. Dowód ten sporządza się dwóch egzemplarzach.</w:t>
      </w:r>
    </w:p>
    <w:p w:rsidR="00E40571" w:rsidRPr="00F80F1B" w:rsidRDefault="00E40571" w:rsidP="001154E9">
      <w:p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Oryginał załączony zostaje do Raportu Kasowego, kopię otrzymuje pobierający gotówkę z kasy.</w:t>
      </w:r>
    </w:p>
    <w:p w:rsidR="00E40571" w:rsidRPr="00F80F1B" w:rsidRDefault="00996961" w:rsidP="0087099B">
      <w:pPr>
        <w:widowControl w:val="0"/>
        <w:numPr>
          <w:ilvl w:val="0"/>
          <w:numId w:val="46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Dokumenty wymienione w punktach od </w:t>
      </w:r>
      <w:r w:rsidR="00E40571" w:rsidRPr="00F80F1B">
        <w:rPr>
          <w:rFonts w:ascii="Cambria" w:hAnsi="Cambria"/>
          <w:color w:val="000000"/>
          <w:lang w:eastAsia="pl-PL" w:bidi="pl-PL"/>
        </w:rPr>
        <w:t>a</w:t>
      </w:r>
      <w:r w:rsidR="0087099B">
        <w:rPr>
          <w:rFonts w:ascii="Cambria" w:hAnsi="Cambria"/>
          <w:color w:val="000000"/>
          <w:lang w:eastAsia="pl-PL" w:bidi="pl-PL"/>
        </w:rPr>
        <w:t xml:space="preserve">) do </w:t>
      </w:r>
      <w:r w:rsidR="00E40571" w:rsidRPr="00F80F1B">
        <w:rPr>
          <w:rFonts w:ascii="Cambria" w:hAnsi="Cambria"/>
          <w:color w:val="000000"/>
          <w:lang w:eastAsia="pl-PL" w:bidi="pl-PL"/>
        </w:rPr>
        <w:t>d</w:t>
      </w:r>
      <w:r w:rsidR="0087099B">
        <w:rPr>
          <w:rFonts w:ascii="Cambria" w:hAnsi="Cambria"/>
          <w:color w:val="000000"/>
          <w:lang w:eastAsia="pl-PL" w:bidi="pl-PL"/>
        </w:rPr>
        <w:t>),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 stanowiące podstawę wypłaty ze środków </w:t>
      </w:r>
      <w:r w:rsidR="0087099B">
        <w:rPr>
          <w:rFonts w:ascii="Cambria" w:hAnsi="Cambria"/>
          <w:color w:val="000000"/>
          <w:lang w:eastAsia="pl-PL" w:bidi="pl-PL"/>
        </w:rPr>
        <w:t>RR,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 muszą być sprawdzone pod względem merytorycznym i zatwierdzone do wypłaty przez Przewodniczącego </w:t>
      </w:r>
      <w:r w:rsidR="0087099B">
        <w:rPr>
          <w:rFonts w:ascii="Cambria" w:hAnsi="Cambria"/>
          <w:color w:val="000000"/>
          <w:lang w:eastAsia="pl-PL" w:bidi="pl-PL"/>
        </w:rPr>
        <w:t>RR lub jego Z</w:t>
      </w:r>
      <w:r w:rsidR="00E40571" w:rsidRPr="00F80F1B">
        <w:rPr>
          <w:rFonts w:ascii="Cambria" w:hAnsi="Cambria"/>
          <w:color w:val="000000"/>
          <w:lang w:eastAsia="pl-PL" w:bidi="pl-PL"/>
        </w:rPr>
        <w:t>astępcę, składając swe podpisy pod klauzulą o treści: „Zatwierdził”.</w:t>
      </w:r>
    </w:p>
    <w:p w:rsidR="00E40571" w:rsidRPr="00F80F1B" w:rsidRDefault="00E40571" w:rsidP="00063C57">
      <w:pPr>
        <w:widowControl w:val="0"/>
        <w:numPr>
          <w:ilvl w:val="0"/>
          <w:numId w:val="46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lastRenderedPageBreak/>
        <w:t>Gotówkę wypłaca się osobie wymienionej na dowodzie wypłaty, która kwituje jej odbiór własnoręcznym, czytelnym podpisem.</w:t>
      </w:r>
    </w:p>
    <w:p w:rsidR="00E40571" w:rsidRPr="00F80F1B" w:rsidRDefault="00E40571" w:rsidP="00063C57">
      <w:pPr>
        <w:widowControl w:val="0"/>
        <w:numPr>
          <w:ilvl w:val="0"/>
          <w:numId w:val="46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Nieprawidłowo udokumentowane wydatki z kasy stanowią niedobór kasowy, za który materialną odpowiedzialność ponosi Skarbnik oraz osoby upoważnione do wypłat z banku.</w:t>
      </w:r>
    </w:p>
    <w:p w:rsidR="00E40571" w:rsidRPr="00255023" w:rsidRDefault="00E40571" w:rsidP="00063C57">
      <w:pPr>
        <w:widowControl w:val="0"/>
        <w:numPr>
          <w:ilvl w:val="0"/>
          <w:numId w:val="46"/>
        </w:numPr>
        <w:spacing w:after="0" w:line="400" w:lineRule="atLeast"/>
        <w:ind w:left="284" w:right="129" w:firstLine="142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Kwitariusze dowodów Kasa Wypłaci winny być ponumerowane według zasad przyjętych dla KW.</w:t>
      </w:r>
    </w:p>
    <w:p w:rsidR="00255023" w:rsidRPr="00F80F1B" w:rsidRDefault="00255023" w:rsidP="00255023">
      <w:pPr>
        <w:widowControl w:val="0"/>
        <w:spacing w:after="0" w:line="400" w:lineRule="atLeast"/>
        <w:ind w:left="426" w:right="129"/>
        <w:jc w:val="both"/>
        <w:rPr>
          <w:rFonts w:ascii="Cambria" w:hAnsi="Cambria"/>
        </w:rPr>
      </w:pPr>
    </w:p>
    <w:p w:rsidR="00E40571" w:rsidRPr="00063C57" w:rsidRDefault="00E40571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r w:rsidRPr="00063C57">
        <w:rPr>
          <w:i/>
          <w:color w:val="000000"/>
          <w:sz w:val="22"/>
          <w:szCs w:val="22"/>
          <w:u w:val="single"/>
          <w:lang w:eastAsia="pl-PL" w:bidi="pl-PL"/>
        </w:rPr>
        <w:t>D</w:t>
      </w:r>
      <w:r w:rsidR="00063C57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063C57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063C57">
        <w:rPr>
          <w:b/>
          <w:bCs/>
          <w:i/>
          <w:sz w:val="22"/>
          <w:szCs w:val="22"/>
          <w:u w:val="single"/>
        </w:rPr>
        <w:t>Kontrola dokumentów kasowych.</w:t>
      </w:r>
    </w:p>
    <w:p w:rsidR="00E40571" w:rsidRPr="00F80F1B" w:rsidRDefault="00E40571" w:rsidP="00063C57">
      <w:pPr>
        <w:widowControl w:val="0"/>
        <w:numPr>
          <w:ilvl w:val="0"/>
          <w:numId w:val="48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Dokumenty kasowe podlegają trzem rodzajom kontroli: merytorycznej, rachunkowej</w:t>
      </w:r>
      <w:r w:rsidR="00063C57">
        <w:rPr>
          <w:rFonts w:ascii="Cambria" w:hAnsi="Cambria"/>
          <w:color w:val="000000"/>
          <w:lang w:eastAsia="pl-PL" w:bidi="pl-PL"/>
        </w:rPr>
        <w:t xml:space="preserve"> i</w:t>
      </w:r>
      <w:r w:rsidRPr="00F80F1B">
        <w:rPr>
          <w:rFonts w:ascii="Cambria" w:hAnsi="Cambria"/>
          <w:color w:val="000000"/>
          <w:lang w:eastAsia="pl-PL" w:bidi="pl-PL"/>
        </w:rPr>
        <w:t xml:space="preserve"> formalnej.</w:t>
      </w:r>
    </w:p>
    <w:p w:rsidR="00E40571" w:rsidRPr="00F80F1B" w:rsidRDefault="00E40571" w:rsidP="00063C57">
      <w:pPr>
        <w:widowControl w:val="0"/>
        <w:numPr>
          <w:ilvl w:val="0"/>
          <w:numId w:val="49"/>
        </w:numPr>
        <w:spacing w:after="0" w:line="400" w:lineRule="atLeast"/>
        <w:ind w:left="993" w:right="129" w:hanging="240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Kontrola merytoryczna polega na stwierdzeniu czy zaszłość na dokumencie była celowa, planowa i zgodna z rzeczywistością.</w:t>
      </w:r>
    </w:p>
    <w:p w:rsidR="00E40571" w:rsidRPr="00F80F1B" w:rsidRDefault="00E40571" w:rsidP="00063C57">
      <w:pPr>
        <w:widowControl w:val="0"/>
        <w:numPr>
          <w:ilvl w:val="0"/>
          <w:numId w:val="49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Kontrola rachunkowa stwierdza zgodność przedstawionych w rachunku obliczeń.</w:t>
      </w:r>
    </w:p>
    <w:p w:rsidR="00E40571" w:rsidRPr="00255023" w:rsidRDefault="00E40571" w:rsidP="00063C57">
      <w:pPr>
        <w:widowControl w:val="0"/>
        <w:numPr>
          <w:ilvl w:val="0"/>
          <w:numId w:val="49"/>
        </w:numPr>
        <w:spacing w:after="0" w:line="400" w:lineRule="atLeast"/>
        <w:ind w:left="993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Kontrola formalna stwierdza kompletność dokumentu i poprawność jego wystawienia.</w:t>
      </w:r>
    </w:p>
    <w:p w:rsidR="00255023" w:rsidRPr="00F80F1B" w:rsidRDefault="00255023" w:rsidP="00255023">
      <w:pPr>
        <w:widowControl w:val="0"/>
        <w:spacing w:after="0" w:line="400" w:lineRule="atLeast"/>
        <w:ind w:left="993" w:right="129"/>
        <w:jc w:val="both"/>
        <w:rPr>
          <w:rFonts w:ascii="Cambria" w:hAnsi="Cambria"/>
        </w:rPr>
      </w:pPr>
    </w:p>
    <w:p w:rsidR="00E40571" w:rsidRPr="00255023" w:rsidRDefault="00E40571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bookmarkStart w:id="10" w:name="bookmark9"/>
      <w:r w:rsidRPr="00255023">
        <w:rPr>
          <w:i/>
          <w:color w:val="000000"/>
          <w:sz w:val="22"/>
          <w:szCs w:val="22"/>
          <w:u w:val="single"/>
          <w:lang w:eastAsia="pl-PL" w:bidi="pl-PL"/>
        </w:rPr>
        <w:t>E</w:t>
      </w:r>
      <w:r w:rsidR="00255023" w:rsidRPr="00255023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255023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255023">
        <w:rPr>
          <w:b/>
          <w:bCs/>
          <w:i/>
          <w:sz w:val="22"/>
          <w:szCs w:val="22"/>
          <w:u w:val="single"/>
        </w:rPr>
        <w:t>Zbiorcze zestawienie dokumentów kasowych - Raport Kasowy.</w:t>
      </w:r>
      <w:bookmarkEnd w:id="10"/>
    </w:p>
    <w:p w:rsidR="00255023" w:rsidRPr="00255023" w:rsidRDefault="00E40571" w:rsidP="00255023">
      <w:pPr>
        <w:widowControl w:val="0"/>
        <w:numPr>
          <w:ilvl w:val="0"/>
          <w:numId w:val="50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Raport kasowy (RK) służy do szczegółowej, chronologicznej ewidencji wszystkich dowodów kasowych dotyczących wpłat i wypłat dokonywanych przez kasjera.</w:t>
      </w:r>
    </w:p>
    <w:p w:rsidR="00255023" w:rsidRPr="00255023" w:rsidRDefault="00255023" w:rsidP="005521EB">
      <w:pPr>
        <w:widowControl w:val="0"/>
        <w:numPr>
          <w:ilvl w:val="0"/>
          <w:numId w:val="50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255023">
        <w:rPr>
          <w:rFonts w:ascii="Cambria" w:hAnsi="Cambria"/>
          <w:color w:val="000000"/>
          <w:lang w:eastAsia="pl-PL" w:bidi="pl-PL"/>
        </w:rPr>
        <w:t xml:space="preserve">RK należy ujmować w tabeli </w:t>
      </w:r>
      <w:proofErr w:type="spellStart"/>
      <w:r w:rsidRPr="00255023">
        <w:rPr>
          <w:rFonts w:ascii="Cambria" w:hAnsi="Cambria"/>
          <w:color w:val="000000"/>
          <w:lang w:eastAsia="pl-PL" w:bidi="pl-PL"/>
        </w:rPr>
        <w:t>Exel</w:t>
      </w:r>
      <w:proofErr w:type="spellEnd"/>
      <w:r w:rsidRPr="00255023">
        <w:rPr>
          <w:rFonts w:ascii="Cambria" w:hAnsi="Cambria"/>
          <w:color w:val="000000"/>
          <w:lang w:eastAsia="pl-PL" w:bidi="pl-PL"/>
        </w:rPr>
        <w:t xml:space="preserve"> chronologicznie wg dat i kolejności dokumentów KP.</w:t>
      </w:r>
    </w:p>
    <w:p w:rsidR="00E40571" w:rsidRPr="00F80F1B" w:rsidRDefault="00E40571" w:rsidP="00255023">
      <w:pPr>
        <w:widowControl w:val="0"/>
        <w:numPr>
          <w:ilvl w:val="0"/>
          <w:numId w:val="50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Dowody kasowe ewidencjonowane są w RK w kolejności ich realizacji, z podaniem kwoty operacji oraz symbolu i numeru dowodu źródłowego wraz z krótką treścią opisującą dane zdarzenie gospodarcze.</w:t>
      </w:r>
    </w:p>
    <w:p w:rsidR="00E40571" w:rsidRPr="00F80F1B" w:rsidRDefault="00E40571" w:rsidP="00255023">
      <w:pPr>
        <w:widowControl w:val="0"/>
        <w:numPr>
          <w:ilvl w:val="0"/>
          <w:numId w:val="51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RK należy sporządzać zbiorczo za okres jednego miesiąca.</w:t>
      </w:r>
    </w:p>
    <w:p w:rsidR="00E40571" w:rsidRPr="00F80F1B" w:rsidRDefault="00E40571" w:rsidP="00255023">
      <w:pPr>
        <w:widowControl w:val="0"/>
        <w:numPr>
          <w:ilvl w:val="0"/>
          <w:numId w:val="51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RK zamyka się sumowaniem wpłat i wypłat gotówki za dany okres oraz ustaleniem salda końcowego.</w:t>
      </w:r>
    </w:p>
    <w:p w:rsidR="00E40571" w:rsidRPr="00F80F1B" w:rsidRDefault="00E40571" w:rsidP="00255023">
      <w:pPr>
        <w:widowControl w:val="0"/>
        <w:numPr>
          <w:ilvl w:val="0"/>
          <w:numId w:val="51"/>
        </w:numPr>
        <w:spacing w:after="0" w:line="400" w:lineRule="atLeast"/>
        <w:ind w:left="709" w:right="129" w:hanging="258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Prostowanie błędnego zapisu w RK prowadzonym ręcznie można skorygować przez skreślenie błędnej treści lub kwoty, z utrzymaniem czytelności skreślonych wyrażeń bądź liczb oraz wpisanie treści lub liczby poprawnej. Na okoliczność dokonanej poprawki Skarbnik umieszcza obok swój podpis.</w:t>
      </w:r>
    </w:p>
    <w:p w:rsidR="00E40571" w:rsidRPr="00F80F1B" w:rsidRDefault="00E40571" w:rsidP="00255023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Nie wolno poprawiać pojedynczych cyfr lub liczb. Nie wolno również przerabiać, wycierać, zamazywać lub usuwać w inny sposób pierwotnych danych.</w:t>
      </w:r>
    </w:p>
    <w:p w:rsidR="00E40571" w:rsidRPr="00F80F1B" w:rsidRDefault="00E40571" w:rsidP="00255023">
      <w:pPr>
        <w:widowControl w:val="0"/>
        <w:numPr>
          <w:ilvl w:val="0"/>
          <w:numId w:val="51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Po zamknięciu RK Skarbnik podpisuje raport i przechowuje z kompletem dowodów księgowych.</w:t>
      </w:r>
    </w:p>
    <w:p w:rsidR="00E40571" w:rsidRPr="00F80F1B" w:rsidRDefault="00E40571" w:rsidP="00DF7157">
      <w:pPr>
        <w:widowControl w:val="0"/>
        <w:numPr>
          <w:ilvl w:val="0"/>
          <w:numId w:val="51"/>
        </w:numPr>
        <w:spacing w:after="0" w:line="400" w:lineRule="atLeast"/>
        <w:ind w:left="709" w:right="129" w:hanging="258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 RK określa się stan gotówki na koniec okresu, dla którego jest sporządzany. Stan gotówki w kasie powinien być zgodny ze stanem wykazanym w RK.</w:t>
      </w:r>
    </w:p>
    <w:p w:rsidR="00E40571" w:rsidRPr="00DF7157" w:rsidRDefault="00E40571" w:rsidP="00DF7157">
      <w:pPr>
        <w:widowControl w:val="0"/>
        <w:numPr>
          <w:ilvl w:val="0"/>
          <w:numId w:val="51"/>
        </w:numPr>
        <w:spacing w:after="0" w:line="400" w:lineRule="atLeast"/>
        <w:ind w:left="709" w:right="129" w:hanging="258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Kontrolę </w:t>
      </w:r>
      <w:proofErr w:type="spellStart"/>
      <w:r w:rsidRPr="00F80F1B">
        <w:rPr>
          <w:rFonts w:ascii="Cambria" w:hAnsi="Cambria"/>
          <w:color w:val="000000"/>
          <w:lang w:eastAsia="pl-PL" w:bidi="pl-PL"/>
        </w:rPr>
        <w:t>formalno</w:t>
      </w:r>
      <w:proofErr w:type="spellEnd"/>
      <w:r w:rsidR="00DF7157">
        <w:rPr>
          <w:rFonts w:ascii="Cambria" w:hAnsi="Cambria"/>
          <w:color w:val="000000"/>
          <w:lang w:eastAsia="pl-PL" w:bidi="pl-PL"/>
        </w:rPr>
        <w:t xml:space="preserve"> </w:t>
      </w:r>
      <w:r w:rsidRPr="00F80F1B">
        <w:rPr>
          <w:rFonts w:ascii="Cambria" w:hAnsi="Cambria"/>
          <w:color w:val="000000"/>
          <w:lang w:eastAsia="pl-PL" w:bidi="pl-PL"/>
        </w:rPr>
        <w:t>- rachunkową, merytoryczną, właściwe udokumentowanie operacji kasowych i prawidłowe wyliczenie salda kasowego przeprowadza Przewodniczący.</w:t>
      </w:r>
    </w:p>
    <w:p w:rsidR="00DF7157" w:rsidRPr="00F80F1B" w:rsidRDefault="00DF7157" w:rsidP="00DF7157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DF7157" w:rsidRDefault="00E40571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bookmarkStart w:id="11" w:name="bookmark10"/>
      <w:r w:rsidRPr="00DF7157">
        <w:rPr>
          <w:i/>
          <w:color w:val="000000"/>
          <w:sz w:val="22"/>
          <w:szCs w:val="22"/>
          <w:u w:val="single"/>
          <w:lang w:eastAsia="pl-PL" w:bidi="pl-PL"/>
        </w:rPr>
        <w:t>F</w:t>
      </w:r>
      <w:r w:rsidR="00DF7157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DF7157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DF7157">
        <w:rPr>
          <w:b/>
          <w:bCs/>
          <w:i/>
          <w:sz w:val="22"/>
          <w:szCs w:val="22"/>
          <w:u w:val="single"/>
        </w:rPr>
        <w:t>Księg</w:t>
      </w:r>
      <w:r w:rsidRPr="00DF7157">
        <w:rPr>
          <w:b/>
          <w:i/>
          <w:color w:val="000000"/>
          <w:sz w:val="22"/>
          <w:szCs w:val="22"/>
          <w:u w:val="single"/>
          <w:lang w:eastAsia="pl-PL" w:bidi="pl-PL"/>
        </w:rPr>
        <w:t xml:space="preserve">a </w:t>
      </w:r>
      <w:r w:rsidRPr="00DF7157">
        <w:rPr>
          <w:b/>
          <w:bCs/>
          <w:i/>
          <w:sz w:val="22"/>
          <w:szCs w:val="22"/>
          <w:u w:val="single"/>
        </w:rPr>
        <w:t>główna i księgi pomocnicze.</w:t>
      </w:r>
      <w:bookmarkEnd w:id="11"/>
    </w:p>
    <w:p w:rsidR="00E40571" w:rsidRPr="00F80F1B" w:rsidRDefault="00E40571" w:rsidP="00DF7157">
      <w:pPr>
        <w:widowControl w:val="0"/>
        <w:numPr>
          <w:ilvl w:val="0"/>
          <w:numId w:val="52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Zapisów w Księdze Głównej dokonuje się na podstawie dokumentów źródłowych.</w:t>
      </w:r>
    </w:p>
    <w:p w:rsidR="00E40571" w:rsidRPr="00F80F1B" w:rsidRDefault="00E40571" w:rsidP="00DF7157">
      <w:pPr>
        <w:widowControl w:val="0"/>
        <w:numPr>
          <w:ilvl w:val="0"/>
          <w:numId w:val="52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Księga Główna winna zawierać co najmniej następujące konta:</w:t>
      </w:r>
    </w:p>
    <w:p w:rsidR="00E40571" w:rsidRPr="00F80F1B" w:rsidRDefault="00E40571" w:rsidP="00DF7157">
      <w:pPr>
        <w:widowControl w:val="0"/>
        <w:numPr>
          <w:ilvl w:val="0"/>
          <w:numId w:val="53"/>
        </w:numPr>
        <w:spacing w:after="0" w:line="400" w:lineRule="atLeast"/>
        <w:ind w:left="1134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lastRenderedPageBreak/>
        <w:t>KASA (środki pieniężne w gotówce);</w:t>
      </w:r>
    </w:p>
    <w:p w:rsidR="00E40571" w:rsidRPr="00F80F1B" w:rsidRDefault="00E40571" w:rsidP="00DF7157">
      <w:pPr>
        <w:widowControl w:val="0"/>
        <w:numPr>
          <w:ilvl w:val="0"/>
          <w:numId w:val="53"/>
        </w:numPr>
        <w:spacing w:after="0" w:line="400" w:lineRule="atLeast"/>
        <w:ind w:left="1134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BANK (środki pieniężne w banku).</w:t>
      </w:r>
    </w:p>
    <w:p w:rsidR="00E40571" w:rsidRPr="00F80F1B" w:rsidRDefault="00E40571" w:rsidP="00DF7157">
      <w:pPr>
        <w:widowControl w:val="0"/>
        <w:numPr>
          <w:ilvl w:val="0"/>
          <w:numId w:val="52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Oprócz Księgi Głównej można prowadzić księgi pomocnicze.</w:t>
      </w:r>
    </w:p>
    <w:p w:rsidR="00E40571" w:rsidRPr="009447FA" w:rsidRDefault="00E40571" w:rsidP="00DF7157">
      <w:pPr>
        <w:widowControl w:val="0"/>
        <w:numPr>
          <w:ilvl w:val="0"/>
          <w:numId w:val="52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Style w:val="Teksttreci20"/>
        </w:rPr>
        <w:t>Obowiązkowo prowadzi</w:t>
      </w:r>
      <w:r w:rsidRPr="00F80F1B">
        <w:rPr>
          <w:rFonts w:ascii="Cambria" w:hAnsi="Cambria"/>
          <w:color w:val="000000"/>
          <w:lang w:eastAsia="pl-PL" w:bidi="pl-PL"/>
        </w:rPr>
        <w:t xml:space="preserve"> się księgę pomocniczą, zwaną </w:t>
      </w:r>
      <w:r w:rsidRPr="00F80F1B">
        <w:rPr>
          <w:rStyle w:val="Teksttreci2Pogrubienie"/>
          <w:rFonts w:ascii="Cambria" w:eastAsia="Cambria" w:hAnsi="Cambria"/>
          <w:sz w:val="22"/>
          <w:szCs w:val="22"/>
        </w:rPr>
        <w:t xml:space="preserve">„Listy wpłat klas”, </w:t>
      </w:r>
      <w:r w:rsidRPr="00F80F1B">
        <w:rPr>
          <w:rFonts w:ascii="Cambria" w:hAnsi="Cambria"/>
          <w:color w:val="000000"/>
          <w:lang w:eastAsia="pl-PL" w:bidi="pl-PL"/>
        </w:rPr>
        <w:t xml:space="preserve">gdzie odnotowuje się kwoty wpłaconych składek. Księga zawiera listę z podziałem na klasy. Listy wpłat klas udostępnia się przedstawicielom klas w </w:t>
      </w:r>
      <w:r w:rsidR="00DF7157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9447FA" w:rsidRDefault="009447FA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color w:val="000000"/>
          <w:sz w:val="22"/>
          <w:szCs w:val="22"/>
          <w:lang w:eastAsia="pl-PL" w:bidi="pl-PL"/>
        </w:rPr>
      </w:pPr>
      <w:bookmarkStart w:id="12" w:name="bookmark11"/>
    </w:p>
    <w:p w:rsidR="00E40571" w:rsidRPr="009447FA" w:rsidRDefault="009447FA" w:rsidP="00B40EC7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r w:rsidRPr="009447FA">
        <w:rPr>
          <w:i/>
          <w:color w:val="000000"/>
          <w:sz w:val="22"/>
          <w:szCs w:val="22"/>
          <w:u w:val="single"/>
          <w:lang w:eastAsia="pl-PL" w:bidi="pl-PL"/>
        </w:rPr>
        <w:t xml:space="preserve">G. </w:t>
      </w:r>
      <w:r w:rsidR="00E40571" w:rsidRPr="009447FA">
        <w:rPr>
          <w:b/>
          <w:bCs/>
          <w:i/>
          <w:sz w:val="22"/>
          <w:szCs w:val="22"/>
          <w:u w:val="single"/>
        </w:rPr>
        <w:t>Gospodarka i ochrona wartości pieniężnych.</w:t>
      </w:r>
      <w:bookmarkEnd w:id="12"/>
    </w:p>
    <w:p w:rsidR="00E40571" w:rsidRPr="00F80F1B" w:rsidRDefault="00E40571" w:rsidP="009447FA">
      <w:pPr>
        <w:widowControl w:val="0"/>
        <w:numPr>
          <w:ilvl w:val="0"/>
          <w:numId w:val="54"/>
        </w:numPr>
        <w:spacing w:after="0" w:line="400" w:lineRule="atLeast"/>
        <w:ind w:left="709" w:right="129" w:hanging="284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Wypłat gotówkowych z kasy można dokonywać na określony cel ze środków podjętych z rachunku bankowego.</w:t>
      </w:r>
    </w:p>
    <w:p w:rsidR="00E40571" w:rsidRPr="00F80F1B" w:rsidRDefault="00E40571" w:rsidP="009447FA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Gotówka podjęta z banku może być przechowywana w kasie jako tzw. pogotowie kasowe w kwocie do 1.000,00 zł.</w:t>
      </w:r>
    </w:p>
    <w:p w:rsidR="00E40571" w:rsidRPr="00F80F1B" w:rsidRDefault="00E40571" w:rsidP="009447FA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Obowiązki </w:t>
      </w:r>
      <w:r w:rsidR="00BD477F">
        <w:rPr>
          <w:rFonts w:ascii="Cambria" w:hAnsi="Cambria"/>
          <w:color w:val="000000"/>
          <w:lang w:eastAsia="pl-PL" w:bidi="pl-PL"/>
        </w:rPr>
        <w:t>S</w:t>
      </w:r>
      <w:r w:rsidRPr="00F80F1B">
        <w:rPr>
          <w:rFonts w:ascii="Cambria" w:hAnsi="Cambria"/>
          <w:color w:val="000000"/>
          <w:lang w:eastAsia="pl-PL" w:bidi="pl-PL"/>
        </w:rPr>
        <w:t xml:space="preserve">karbnika powierza się osobie wyznaczonej przez </w:t>
      </w:r>
      <w:r w:rsidR="009447FA">
        <w:rPr>
          <w:rFonts w:ascii="Cambria" w:hAnsi="Cambria"/>
          <w:color w:val="000000"/>
          <w:lang w:eastAsia="pl-PL" w:bidi="pl-PL"/>
        </w:rPr>
        <w:t>RR,</w:t>
      </w:r>
      <w:r w:rsidRPr="00F80F1B">
        <w:rPr>
          <w:rFonts w:ascii="Cambria" w:hAnsi="Cambria"/>
          <w:color w:val="000000"/>
          <w:lang w:eastAsia="pl-PL" w:bidi="pl-PL"/>
        </w:rPr>
        <w:t xml:space="preserve"> która nie była karana za przestępstwa z winy umyślnej lub wykroczenia przeciwko mieniu lub za przestępstwa gospodarcze, ma nienaganną opinię, jest pełnoletnia i ma pełną zdolność do czynności prawnych.</w:t>
      </w:r>
    </w:p>
    <w:p w:rsidR="00E40571" w:rsidRPr="00F80F1B" w:rsidRDefault="00E40571" w:rsidP="00BD477F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Przekazanie prowadzenia kasy odbywa się komisyjnie, czego potwierdzeniem jest protokół zdawczo - odbiorczy.</w:t>
      </w:r>
    </w:p>
    <w:p w:rsidR="00E40571" w:rsidRPr="00F80F1B" w:rsidRDefault="00E40571" w:rsidP="00BD477F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Skarbnik ponosi odpowiedzialność materialną za powierzone mu środki pieniężne i majątkowe.</w:t>
      </w:r>
    </w:p>
    <w:p w:rsidR="00E40571" w:rsidRPr="00F80F1B" w:rsidRDefault="00E40571" w:rsidP="00BD477F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Odpowiedzialność materialną </w:t>
      </w:r>
      <w:r w:rsidR="00BD477F">
        <w:rPr>
          <w:rFonts w:ascii="Cambria" w:hAnsi="Cambria"/>
          <w:color w:val="000000"/>
          <w:lang w:eastAsia="pl-PL" w:bidi="pl-PL"/>
        </w:rPr>
        <w:t>S</w:t>
      </w:r>
      <w:r w:rsidRPr="00F80F1B">
        <w:rPr>
          <w:rFonts w:ascii="Cambria" w:hAnsi="Cambria"/>
          <w:color w:val="000000"/>
          <w:lang w:eastAsia="pl-PL" w:bidi="pl-PL"/>
        </w:rPr>
        <w:t>karbnika rozpoczyna się od momentu protokolarnego przekazania- przyjęcia kasy, a kończy z chwilą dokonania inwentaryzacji zdawczo-odbiorczej i ostatecznym rozliczeniu potwierdzonym protokołem.</w:t>
      </w:r>
    </w:p>
    <w:p w:rsidR="00E40571" w:rsidRPr="00F80F1B" w:rsidRDefault="00E40571" w:rsidP="00BD477F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Wartości pieniężne, druki ścisłego rachowania muszą być przechowywane w warunkach zapewniających należytą ochronę przed zniszczeniem, utratą lub zagarnięciem.</w:t>
      </w:r>
    </w:p>
    <w:p w:rsidR="00E40571" w:rsidRPr="0053036E" w:rsidRDefault="0053036E" w:rsidP="00BD477F">
      <w:pPr>
        <w:widowControl w:val="0"/>
        <w:numPr>
          <w:ilvl w:val="0"/>
          <w:numId w:val="54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Style w:val="Teksttreci20"/>
        </w:rPr>
        <w:t>Niedopuszczalne j</w:t>
      </w:r>
      <w:r w:rsidR="00E40571" w:rsidRPr="00F80F1B">
        <w:rPr>
          <w:rStyle w:val="Teksttreci20"/>
        </w:rPr>
        <w:t>est p</w:t>
      </w:r>
      <w:r w:rsidR="00E40571" w:rsidRPr="00F80F1B">
        <w:rPr>
          <w:rFonts w:ascii="Cambria" w:hAnsi="Cambria"/>
          <w:color w:val="000000"/>
          <w:lang w:eastAsia="pl-PL" w:bidi="pl-PL"/>
        </w:rPr>
        <w:t>odpisywanie dowodów „in blanco”.</w:t>
      </w:r>
    </w:p>
    <w:p w:rsidR="0053036E" w:rsidRPr="00F80F1B" w:rsidRDefault="0053036E" w:rsidP="0053036E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53036E" w:rsidRDefault="00E40571" w:rsidP="0053036E">
      <w:pPr>
        <w:pStyle w:val="Nagwek20"/>
        <w:keepNext/>
        <w:keepLines/>
        <w:shd w:val="clear" w:color="auto" w:fill="auto"/>
        <w:spacing w:before="0" w:after="0" w:line="400" w:lineRule="atLeast"/>
        <w:ind w:left="426" w:right="129"/>
        <w:jc w:val="both"/>
        <w:rPr>
          <w:i/>
          <w:sz w:val="22"/>
          <w:szCs w:val="22"/>
          <w:u w:val="single"/>
        </w:rPr>
      </w:pPr>
      <w:bookmarkStart w:id="13" w:name="bookmark12"/>
      <w:r w:rsidRPr="0053036E">
        <w:rPr>
          <w:i/>
          <w:color w:val="000000"/>
          <w:sz w:val="22"/>
          <w:szCs w:val="22"/>
          <w:u w:val="single"/>
          <w:lang w:eastAsia="pl-PL" w:bidi="pl-PL"/>
        </w:rPr>
        <w:t>H</w:t>
      </w:r>
      <w:r w:rsidR="0053036E">
        <w:rPr>
          <w:i/>
          <w:color w:val="000000"/>
          <w:sz w:val="22"/>
          <w:szCs w:val="22"/>
          <w:u w:val="single"/>
          <w:lang w:eastAsia="pl-PL" w:bidi="pl-PL"/>
        </w:rPr>
        <w:t>.</w:t>
      </w:r>
      <w:r w:rsidRPr="0053036E">
        <w:rPr>
          <w:i/>
          <w:color w:val="000000"/>
          <w:sz w:val="22"/>
          <w:szCs w:val="22"/>
          <w:u w:val="single"/>
          <w:lang w:eastAsia="pl-PL" w:bidi="pl-PL"/>
        </w:rPr>
        <w:t xml:space="preserve"> </w:t>
      </w:r>
      <w:r w:rsidRPr="0053036E">
        <w:rPr>
          <w:b/>
          <w:bCs/>
          <w:i/>
          <w:sz w:val="22"/>
          <w:szCs w:val="22"/>
          <w:u w:val="single"/>
        </w:rPr>
        <w:t>Kontrola kasy.</w:t>
      </w:r>
      <w:bookmarkEnd w:id="13"/>
    </w:p>
    <w:p w:rsidR="00E40571" w:rsidRPr="00F80F1B" w:rsidRDefault="00E40571" w:rsidP="0053036E">
      <w:pPr>
        <w:widowControl w:val="0"/>
        <w:numPr>
          <w:ilvl w:val="0"/>
          <w:numId w:val="55"/>
        </w:numPr>
        <w:spacing w:after="0" w:line="400" w:lineRule="atLeast"/>
        <w:ind w:left="426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Kasa podlega kontroli bieżącej i okresowej.</w:t>
      </w:r>
    </w:p>
    <w:p w:rsidR="00E40571" w:rsidRPr="00F80F1B" w:rsidRDefault="00E40571" w:rsidP="0053036E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Kontrola bieżąca może ograniczyć się do sprawdzenia wszystkich dokumentów dotyczących operacji kasowych pod względem formalnym i rachunkowym. Kontrolujący potwierdza przeprowadzenie kontroli kasy swoim podpisem na raporcie kasowym.</w:t>
      </w:r>
    </w:p>
    <w:p w:rsidR="00E40571" w:rsidRPr="0053036E" w:rsidRDefault="00E40571" w:rsidP="0053036E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 ramach kontroli wewnętrznej dokonuje się okresowych kontroli kasy mających na celu ustalenie stanu gotówki w kasie.</w:t>
      </w:r>
    </w:p>
    <w:p w:rsidR="0053036E" w:rsidRPr="00F80F1B" w:rsidRDefault="0053036E" w:rsidP="0053036E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F80F1B" w:rsidRDefault="00E40571" w:rsidP="00C0365A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bookmarkStart w:id="14" w:name="bookmark13"/>
      <w:r w:rsidRPr="00F80F1B">
        <w:rPr>
          <w:color w:val="000000"/>
          <w:sz w:val="22"/>
          <w:szCs w:val="22"/>
          <w:lang w:eastAsia="pl-PL" w:bidi="pl-PL"/>
        </w:rPr>
        <w:t xml:space="preserve">Dział IV. ZASADY PROWADZENIA KSIĘGOWOŚCI </w:t>
      </w:r>
      <w:r w:rsidR="00290871">
        <w:rPr>
          <w:color w:val="000000"/>
          <w:sz w:val="22"/>
          <w:szCs w:val="22"/>
          <w:lang w:eastAsia="pl-PL" w:bidi="pl-PL"/>
        </w:rPr>
        <w:t>RR</w:t>
      </w:r>
      <w:r w:rsidRPr="00F80F1B">
        <w:rPr>
          <w:color w:val="000000"/>
          <w:sz w:val="22"/>
          <w:szCs w:val="22"/>
          <w:lang w:eastAsia="pl-PL" w:bidi="pl-PL"/>
        </w:rPr>
        <w:t>.</w:t>
      </w:r>
      <w:bookmarkEnd w:id="14"/>
    </w:p>
    <w:p w:rsidR="00E40571" w:rsidRPr="00F80F1B" w:rsidRDefault="00E40571" w:rsidP="008A3196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Wszelkie przychody i wydatki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podlegają ewidencji księgowej.</w:t>
      </w:r>
    </w:p>
    <w:p w:rsidR="00E40571" w:rsidRPr="00F80F1B" w:rsidRDefault="00E40571" w:rsidP="008A3196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Księgi rachunkowe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prowadzone są i przechowywane w siedzibie Szkoły w miejscu uzgodnionym z Dyrektorem Szkoły. W przypadku posiadania przez RR wydzielonego pomieszczenia księgi przechowuje się w tym pomieszczeniu.</w:t>
      </w:r>
    </w:p>
    <w:p w:rsidR="00E40571" w:rsidRPr="00F80F1B" w:rsidRDefault="00E405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Style w:val="Teksttreci20"/>
        </w:rPr>
        <w:lastRenderedPageBreak/>
        <w:t>Księgi otwiera się na dzień 1 września danego roku szkolnego, a zamyka na dzień 31 sierpnia następnego roku kalendarzowego.</w:t>
      </w:r>
    </w:p>
    <w:p w:rsidR="00E40571" w:rsidRPr="00F80F1B" w:rsidRDefault="00E405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Księgi stanowią podstawę do sporządzania rocznego sprawozdania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z działalności finansowej.</w:t>
      </w:r>
    </w:p>
    <w:p w:rsidR="00E40571" w:rsidRPr="00F80F1B" w:rsidRDefault="002908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Podstawę otwarcia k</w:t>
      </w:r>
      <w:r w:rsidR="00E40571" w:rsidRPr="00F80F1B">
        <w:rPr>
          <w:rFonts w:ascii="Cambria" w:hAnsi="Cambria"/>
          <w:color w:val="000000"/>
          <w:lang w:eastAsia="pl-PL" w:bidi="pl-PL"/>
        </w:rPr>
        <w:t>siąg danego okresu sprawozdawczego stanowi analityczne zestawienie obrotów i sald za poprzedni okres.</w:t>
      </w:r>
    </w:p>
    <w:p w:rsidR="00E40571" w:rsidRPr="00F80F1B" w:rsidRDefault="002908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Podstawą zapisu w k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sięgach są dowody księgowe, zwane dalej dowodami, spełniające wymagania określone w niniejszym Regulaminie oraz inne dokumenty </w:t>
      </w:r>
      <w:r>
        <w:rPr>
          <w:rFonts w:ascii="Cambria" w:hAnsi="Cambria"/>
          <w:color w:val="000000"/>
          <w:lang w:eastAsia="pl-PL" w:bidi="pl-PL"/>
        </w:rPr>
        <w:t>RR:</w:t>
      </w:r>
      <w:r w:rsidR="00E40571" w:rsidRPr="00F80F1B">
        <w:rPr>
          <w:rFonts w:ascii="Cambria" w:hAnsi="Cambria"/>
          <w:color w:val="000000"/>
          <w:lang w:eastAsia="pl-PL" w:bidi="pl-PL"/>
        </w:rPr>
        <w:t xml:space="preserve"> wnioski z decyzją, uchwały.</w:t>
      </w:r>
    </w:p>
    <w:p w:rsidR="00E40571" w:rsidRPr="00F80F1B" w:rsidRDefault="00E405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Treść zapisu w księgach powinna umożliwiać powiązanie go z dowodem.</w:t>
      </w:r>
    </w:p>
    <w:p w:rsidR="00E40571" w:rsidRPr="00F80F1B" w:rsidRDefault="00E405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Dowody stanowiące podstawę zapisu w księgach powinny być przechowywane w porządku chronologicznym i systematycznym tzn. w podziale na poszczególne rodzaje dowodów: RK wraz z dokumentami źródłowymi, Wyciągi Bankowe, inne.</w:t>
      </w:r>
    </w:p>
    <w:p w:rsidR="00E40571" w:rsidRPr="00290871" w:rsidRDefault="00290871" w:rsidP="00290871">
      <w:pPr>
        <w:widowControl w:val="0"/>
        <w:numPr>
          <w:ilvl w:val="0"/>
          <w:numId w:val="56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>Zapisy w k</w:t>
      </w:r>
      <w:r w:rsidR="00E40571" w:rsidRPr="00F80F1B">
        <w:rPr>
          <w:rFonts w:ascii="Cambria" w:hAnsi="Cambria"/>
          <w:color w:val="000000"/>
          <w:lang w:eastAsia="pl-PL" w:bidi="pl-PL"/>
        </w:rPr>
        <w:t>sięgach winny być prowadzone w sposób czytelny i trwały, zgodnie z ogólnymi przepisami w zakresie księgowości i prowadzenia ksiąg.</w:t>
      </w:r>
    </w:p>
    <w:p w:rsidR="00290871" w:rsidRPr="00F80F1B" w:rsidRDefault="00290871" w:rsidP="00290871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F80F1B" w:rsidRDefault="00E40571" w:rsidP="00290871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bookmarkStart w:id="15" w:name="bookmark14"/>
      <w:r w:rsidRPr="00F80F1B">
        <w:rPr>
          <w:color w:val="000000"/>
          <w:sz w:val="22"/>
          <w:szCs w:val="22"/>
          <w:lang w:eastAsia="pl-PL" w:bidi="pl-PL"/>
        </w:rPr>
        <w:t>Dział V. SPRAWOZDAWCZOŚĆ I KONTROLA.</w:t>
      </w:r>
      <w:bookmarkEnd w:id="15"/>
    </w:p>
    <w:p w:rsidR="00E40571" w:rsidRPr="00F80F1B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Sprawozdanie z działalności finansowej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za dany rok szkolny, winno być sporządzone </w:t>
      </w:r>
      <w:r w:rsidRPr="00F80F1B">
        <w:rPr>
          <w:rStyle w:val="Teksttreci20"/>
        </w:rPr>
        <w:t>do 15 września każdego roku</w:t>
      </w:r>
      <w:r w:rsidRPr="00F80F1B">
        <w:rPr>
          <w:rFonts w:ascii="Cambria" w:hAnsi="Cambria"/>
          <w:color w:val="000000"/>
          <w:lang w:eastAsia="pl-PL" w:bidi="pl-PL"/>
        </w:rPr>
        <w:t xml:space="preserve"> przez osobę prowadzącą księgowość w porozumieniu z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Zaakceptowane przez </w:t>
      </w:r>
      <w:r w:rsidR="00290871">
        <w:rPr>
          <w:rFonts w:ascii="Cambria" w:hAnsi="Cambria"/>
          <w:color w:val="000000"/>
          <w:lang w:eastAsia="pl-PL" w:bidi="pl-PL"/>
        </w:rPr>
        <w:t>Prezydium</w:t>
      </w:r>
      <w:r w:rsidRPr="00F80F1B">
        <w:rPr>
          <w:rFonts w:ascii="Cambria" w:hAnsi="Cambria"/>
          <w:color w:val="000000"/>
          <w:lang w:eastAsia="pl-PL" w:bidi="pl-PL"/>
        </w:rPr>
        <w:t xml:space="preserve"> sprawozdanie finansowe winno zostać przekazane przez RR do zaopiniowania Komisji Rewizyjnej do dnia </w:t>
      </w:r>
      <w:r w:rsidRPr="00F80F1B">
        <w:rPr>
          <w:rStyle w:val="Teksttreci20"/>
        </w:rPr>
        <w:t>20 września każdego roku</w:t>
      </w:r>
      <w:r w:rsidRPr="00F80F1B">
        <w:rPr>
          <w:rFonts w:ascii="Cambria" w:hAnsi="Cambria"/>
          <w:color w:val="000000"/>
          <w:lang w:eastAsia="pl-PL" w:bidi="pl-PL"/>
        </w:rPr>
        <w:t xml:space="preserve"> następnego okresu sprawozdawczego.</w:t>
      </w:r>
    </w:p>
    <w:p w:rsidR="00E40571" w:rsidRPr="00F80F1B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 przypadku stwierdzenia niezgodności sprawozdania z księgami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, Komisja Rewizyjna przedstawia swoje uwagi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2908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RR </w:t>
      </w:r>
      <w:r w:rsidR="00E40571" w:rsidRPr="00F80F1B">
        <w:rPr>
          <w:rFonts w:ascii="Cambria" w:hAnsi="Cambria"/>
          <w:color w:val="000000"/>
          <w:lang w:eastAsia="pl-PL" w:bidi="pl-PL"/>
        </w:rPr>
        <w:t>zaakceptowane coroczne sprawozdanie z działalności, przedstawia w formie ogłoszenia do wiadomości wszystkich rodziców szkoły, najpóźniej do dnia swojego ustąpienia.</w:t>
      </w:r>
    </w:p>
    <w:p w:rsidR="00E40571" w:rsidRPr="00F80F1B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Komisja Rewizyjna winna dokonać czynności kontrolnych, których zakres wynika bezpośrednio ze statutu RR, co najmniej dwa razy w ciągu roku szkolnego. Protokół z kontroli winien być przedstawiony na najbliższym, po zakończ</w:t>
      </w:r>
      <w:r w:rsidR="00290871">
        <w:rPr>
          <w:rFonts w:ascii="Cambria" w:hAnsi="Cambria"/>
          <w:color w:val="000000"/>
          <w:lang w:eastAsia="pl-PL" w:bidi="pl-PL"/>
        </w:rPr>
        <w:t>eniu kontroli, posiedzeniu 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Nie rzadziej niż dwa razy w roku Komisja Rewizyjna winna przeprowadzi kontrole środków pieniężnych zgromadzonych przez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 przypadku stwierdzenia nieprawidłowości lub nadużyć w prowadzeniu ksiąg lub Kasy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, Komisja Rewizyjna winna zł</w:t>
      </w:r>
      <w:r w:rsidR="00290871">
        <w:rPr>
          <w:rFonts w:ascii="Cambria" w:hAnsi="Cambria"/>
          <w:color w:val="000000"/>
          <w:lang w:eastAsia="pl-PL" w:bidi="pl-PL"/>
        </w:rPr>
        <w:t>ożyć stosowne doniesienie o</w:t>
      </w:r>
      <w:r w:rsidRPr="00F80F1B">
        <w:rPr>
          <w:rFonts w:ascii="Cambria" w:hAnsi="Cambria"/>
          <w:color w:val="000000"/>
          <w:lang w:eastAsia="pl-PL" w:bidi="pl-PL"/>
        </w:rPr>
        <w:t xml:space="preserve"> tym fak</w:t>
      </w:r>
      <w:r w:rsidR="00290871">
        <w:rPr>
          <w:rFonts w:ascii="Cambria" w:hAnsi="Cambria"/>
          <w:color w:val="000000"/>
          <w:lang w:eastAsia="pl-PL" w:bidi="pl-PL"/>
        </w:rPr>
        <w:t xml:space="preserve">cie: </w:t>
      </w:r>
      <w:r w:rsidRPr="00F80F1B">
        <w:rPr>
          <w:rFonts w:ascii="Cambria" w:hAnsi="Cambria"/>
          <w:color w:val="000000"/>
          <w:lang w:eastAsia="pl-PL" w:bidi="pl-PL"/>
        </w:rPr>
        <w:t>Dyrektora Szkoły lub organów ścigania.</w:t>
      </w:r>
    </w:p>
    <w:p w:rsidR="00E40571" w:rsidRPr="00290871" w:rsidRDefault="00E40571" w:rsidP="00290871">
      <w:pPr>
        <w:widowControl w:val="0"/>
        <w:numPr>
          <w:ilvl w:val="0"/>
          <w:numId w:val="57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Protokoły Komisji Rewizyjnej z przeprowadzonych kontroli oraz opinie do rocznego sprawozdania z działalności finansowej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przekazywane są Przewodniczącemu </w:t>
      </w:r>
      <w:r w:rsidR="00290871">
        <w:rPr>
          <w:rFonts w:ascii="Cambria" w:hAnsi="Cambria"/>
          <w:color w:val="000000"/>
          <w:lang w:eastAsia="pl-PL" w:bidi="pl-PL"/>
        </w:rPr>
        <w:t xml:space="preserve">RR </w:t>
      </w:r>
      <w:r w:rsidRPr="00F80F1B">
        <w:rPr>
          <w:rFonts w:ascii="Cambria" w:hAnsi="Cambria"/>
          <w:color w:val="000000"/>
          <w:lang w:eastAsia="pl-PL" w:bidi="pl-PL"/>
        </w:rPr>
        <w:t xml:space="preserve">i przechowywane wraz z dokumentacją </w:t>
      </w:r>
      <w:r w:rsidR="00290871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290871" w:rsidRPr="00F80F1B" w:rsidRDefault="00290871" w:rsidP="00290871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F80F1B" w:rsidRDefault="00E40571" w:rsidP="00290871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bookmarkStart w:id="16" w:name="bookmark15"/>
      <w:r w:rsidRPr="00F80F1B">
        <w:rPr>
          <w:color w:val="000000"/>
          <w:sz w:val="22"/>
          <w:szCs w:val="22"/>
          <w:lang w:eastAsia="pl-PL" w:bidi="pl-PL"/>
        </w:rPr>
        <w:t>Dział VI. ZASADY GOSPODAROWANIA ŚRODKAMI TRWAŁYMI, MATERIAŁOWYMI.</w:t>
      </w:r>
      <w:bookmarkEnd w:id="16"/>
    </w:p>
    <w:p w:rsidR="00E40571" w:rsidRPr="00F80F1B" w:rsidRDefault="00E40571" w:rsidP="008848CB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Wszelkie środki materiałowe zakupione z funduszy Rady lub otrzymane przez Radę, jako </w:t>
      </w:r>
      <w:r w:rsidRPr="00F80F1B">
        <w:rPr>
          <w:rFonts w:ascii="Cambria" w:hAnsi="Cambria"/>
          <w:color w:val="000000"/>
          <w:lang w:eastAsia="pl-PL" w:bidi="pl-PL"/>
        </w:rPr>
        <w:lastRenderedPageBreak/>
        <w:t>darowizna stanowią wyłączna własność ogółu Rodziców. Środkami tymi dysponuje Rada Rodziców.</w:t>
      </w:r>
    </w:p>
    <w:p w:rsidR="00E40571" w:rsidRPr="00F80F1B" w:rsidRDefault="00E40571" w:rsidP="008848CB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Przedmioty zakupione ze środków Rady lub otrzymane, jako darowizna, zarówno te przekazane Szkole w użytkowanie jak i użytkowane przez sama Rade są ewidencjonowane na zasadach ogólnych.</w:t>
      </w:r>
    </w:p>
    <w:p w:rsidR="00E40571" w:rsidRPr="008848CB" w:rsidRDefault="00E40571" w:rsidP="001971F4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Style w:val="Teksttreci20"/>
        </w:rPr>
        <w:t>Środki materiałowe,</w:t>
      </w:r>
      <w:r w:rsidRPr="008848CB">
        <w:rPr>
          <w:rFonts w:ascii="Cambria" w:hAnsi="Cambria"/>
          <w:color w:val="000000"/>
          <w:lang w:eastAsia="pl-PL" w:bidi="pl-PL"/>
        </w:rPr>
        <w:t xml:space="preserve"> o których mowa </w:t>
      </w:r>
      <w:proofErr w:type="spellStart"/>
      <w:r w:rsidRPr="008848CB">
        <w:rPr>
          <w:rFonts w:ascii="Cambria" w:hAnsi="Cambria"/>
          <w:color w:val="000000"/>
          <w:lang w:eastAsia="pl-PL" w:bidi="pl-PL"/>
        </w:rPr>
        <w:t>wvżei</w:t>
      </w:r>
      <w:proofErr w:type="spellEnd"/>
      <w:r w:rsidRPr="008848CB">
        <w:rPr>
          <w:rFonts w:ascii="Cambria" w:hAnsi="Cambria"/>
          <w:color w:val="000000"/>
          <w:lang w:eastAsia="pl-PL" w:bidi="pl-PL"/>
        </w:rPr>
        <w:t xml:space="preserve">. </w:t>
      </w:r>
      <w:r w:rsidRPr="00F80F1B">
        <w:rPr>
          <w:rStyle w:val="Teksttreci20"/>
        </w:rPr>
        <w:t>podlegają ewidencji i rozliczeniu</w:t>
      </w:r>
      <w:r w:rsidRPr="008848CB">
        <w:rPr>
          <w:rFonts w:ascii="Cambria" w:hAnsi="Cambria"/>
          <w:color w:val="000000"/>
          <w:lang w:eastAsia="pl-PL" w:bidi="pl-PL"/>
        </w:rPr>
        <w:t>, przy czym</w:t>
      </w:r>
      <w:r w:rsidR="008848CB">
        <w:rPr>
          <w:rFonts w:ascii="Cambria" w:hAnsi="Cambria"/>
          <w:color w:val="000000"/>
          <w:lang w:eastAsia="pl-PL" w:bidi="pl-PL"/>
        </w:rPr>
        <w:t xml:space="preserve"> </w:t>
      </w:r>
      <w:r w:rsidRPr="008848CB">
        <w:rPr>
          <w:rFonts w:ascii="Cambria" w:hAnsi="Cambria"/>
          <w:color w:val="000000"/>
          <w:lang w:eastAsia="pl-PL" w:bidi="pl-PL"/>
        </w:rPr>
        <w:t xml:space="preserve">materiały i artykuły </w:t>
      </w:r>
      <w:r w:rsidRPr="00F80F1B">
        <w:rPr>
          <w:rStyle w:val="Teksttreci20"/>
        </w:rPr>
        <w:t>do bezpośredniego zużycia</w:t>
      </w:r>
      <w:r w:rsidRPr="008848CB">
        <w:rPr>
          <w:rFonts w:ascii="Cambria" w:hAnsi="Cambria"/>
          <w:color w:val="000000"/>
          <w:lang w:eastAsia="pl-PL" w:bidi="pl-PL"/>
        </w:rPr>
        <w:t xml:space="preserve"> winny być wydawane za pokwitowaniem osoby pobierającej. Pokwitowanie może być dokonane na odwrocie rachunku lub w formie załącznika do dowodu zakupu.</w:t>
      </w:r>
    </w:p>
    <w:p w:rsidR="00E40571" w:rsidRPr="00F80F1B" w:rsidRDefault="00E40571" w:rsidP="008848CB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Przyjmuje się zasadę, że </w:t>
      </w:r>
      <w:r w:rsidRPr="00F80F1B">
        <w:rPr>
          <w:rStyle w:val="Teksttreci20"/>
        </w:rPr>
        <w:t>do ewidencji środków trwałych</w:t>
      </w:r>
      <w:r w:rsidRPr="00F80F1B">
        <w:rPr>
          <w:rFonts w:ascii="Cambria" w:hAnsi="Cambria"/>
          <w:color w:val="000000"/>
          <w:lang w:eastAsia="pl-PL" w:bidi="pl-PL"/>
        </w:rPr>
        <w:t xml:space="preserve"> wprowadza się wszelkie zakupione sprzęty i wyposażenie </w:t>
      </w:r>
      <w:r w:rsidRPr="00F80F1B">
        <w:rPr>
          <w:rStyle w:val="Teksttreci20"/>
        </w:rPr>
        <w:t>służące ponad rok powyżej wartości 100.00 zł.</w:t>
      </w:r>
    </w:p>
    <w:p w:rsidR="00E40571" w:rsidRPr="00F80F1B" w:rsidRDefault="00E40571" w:rsidP="008848CB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Style w:val="Teksttreci20"/>
        </w:rPr>
        <w:t>Wszelkie środki trwałe</w:t>
      </w:r>
      <w:r w:rsidRPr="00F80F1B">
        <w:rPr>
          <w:rFonts w:ascii="Cambria" w:hAnsi="Cambria"/>
          <w:color w:val="000000"/>
          <w:lang w:eastAsia="pl-PL" w:bidi="pl-PL"/>
        </w:rPr>
        <w:t xml:space="preserve"> zakupione z funduszy Rady lub otrzymane jako darowizna,</w:t>
      </w:r>
      <w:r w:rsidR="008848CB" w:rsidRPr="00F80F1B">
        <w:rPr>
          <w:rFonts w:ascii="Cambria" w:hAnsi="Cambria"/>
          <w:color w:val="000000"/>
          <w:lang w:eastAsia="pl-PL" w:bidi="pl-PL"/>
        </w:rPr>
        <w:t xml:space="preserve"> </w:t>
      </w:r>
      <w:r w:rsidRPr="00F80F1B">
        <w:rPr>
          <w:rFonts w:ascii="Cambria" w:hAnsi="Cambria"/>
          <w:color w:val="000000"/>
          <w:lang w:eastAsia="pl-PL" w:bidi="pl-PL"/>
        </w:rPr>
        <w:t xml:space="preserve">RR może przekazać Szkole, </w:t>
      </w:r>
      <w:r w:rsidRPr="00F80F1B">
        <w:rPr>
          <w:rStyle w:val="Teksttreci20"/>
        </w:rPr>
        <w:t>na użytkowanie.</w:t>
      </w:r>
    </w:p>
    <w:p w:rsidR="00E40571" w:rsidRPr="00F80F1B" w:rsidRDefault="00E40571" w:rsidP="008848CB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Z przekazania sporządzona się stosowny protokół zdawczo-odbiorczy z określeniem czasu użytkowania.</w:t>
      </w:r>
    </w:p>
    <w:p w:rsidR="00E40571" w:rsidRPr="00F80F1B" w:rsidRDefault="00E40571" w:rsidP="008848CB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W/w protokół podpisuje w imieniu Szkoły </w:t>
      </w:r>
      <w:proofErr w:type="spellStart"/>
      <w:r w:rsidRPr="00F80F1B">
        <w:rPr>
          <w:rFonts w:ascii="Cambria" w:hAnsi="Cambria"/>
          <w:color w:val="000000"/>
          <w:lang w:eastAsia="pl-PL" w:bidi="pl-PL"/>
        </w:rPr>
        <w:t>iei</w:t>
      </w:r>
      <w:proofErr w:type="spellEnd"/>
      <w:r w:rsidRPr="00F80F1B">
        <w:rPr>
          <w:rFonts w:ascii="Cambria" w:hAnsi="Cambria"/>
          <w:color w:val="000000"/>
          <w:lang w:eastAsia="pl-PL" w:bidi="pl-PL"/>
        </w:rPr>
        <w:t xml:space="preserve"> </w:t>
      </w:r>
      <w:r w:rsidRPr="00F80F1B">
        <w:rPr>
          <w:rStyle w:val="Teksttreci20"/>
        </w:rPr>
        <w:t>Dyrektor lub osoba go zastępująca,</w:t>
      </w:r>
      <w:r w:rsidRPr="00F80F1B">
        <w:rPr>
          <w:rFonts w:ascii="Cambria" w:hAnsi="Cambria"/>
          <w:color w:val="000000"/>
          <w:lang w:eastAsia="pl-PL" w:bidi="pl-PL"/>
        </w:rPr>
        <w:t xml:space="preserve"> a w imieniu Rady minimum 2 </w:t>
      </w:r>
      <w:r w:rsidRPr="00F80F1B">
        <w:rPr>
          <w:rStyle w:val="Teksttreci20"/>
        </w:rPr>
        <w:t>członków Rady Rodziców.</w:t>
      </w:r>
    </w:p>
    <w:p w:rsidR="00E40571" w:rsidRPr="00F80F1B" w:rsidRDefault="00E40571" w:rsidP="008848CB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Style w:val="Teksttreci20"/>
        </w:rPr>
        <w:t>Książki, gry, sprzęt sportowy itp.</w:t>
      </w:r>
      <w:r w:rsidRPr="00F80F1B">
        <w:rPr>
          <w:rFonts w:ascii="Cambria" w:hAnsi="Cambria"/>
          <w:color w:val="000000"/>
          <w:lang w:eastAsia="pl-PL" w:bidi="pl-PL"/>
        </w:rPr>
        <w:t xml:space="preserve"> otrzymane oraz zakupione ze środków Rady, przekazywan</w:t>
      </w:r>
      <w:r w:rsidR="008848CB">
        <w:rPr>
          <w:rFonts w:ascii="Cambria" w:hAnsi="Cambria"/>
          <w:color w:val="000000"/>
          <w:lang w:eastAsia="pl-PL" w:bidi="pl-PL"/>
        </w:rPr>
        <w:t>e są szkole protokołem zdawczo-</w:t>
      </w:r>
      <w:r w:rsidRPr="00F80F1B">
        <w:rPr>
          <w:rFonts w:ascii="Cambria" w:hAnsi="Cambria"/>
          <w:color w:val="000000"/>
          <w:lang w:eastAsia="pl-PL" w:bidi="pl-PL"/>
        </w:rPr>
        <w:t xml:space="preserve">odbiorczym </w:t>
      </w:r>
      <w:r w:rsidRPr="00F80F1B">
        <w:rPr>
          <w:rStyle w:val="Teksttreci20"/>
        </w:rPr>
        <w:t>jako darowizna.</w:t>
      </w:r>
    </w:p>
    <w:p w:rsidR="00E40571" w:rsidRPr="00F80F1B" w:rsidRDefault="00E40571" w:rsidP="008848CB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W/w protokół podpisuje w imieniu Szkoły jej </w:t>
      </w:r>
      <w:r w:rsidRPr="00F80F1B">
        <w:rPr>
          <w:rStyle w:val="Teksttreci20"/>
        </w:rPr>
        <w:t>Dyrektor lub osoba go zastępująca,</w:t>
      </w:r>
      <w:r w:rsidRPr="00F80F1B">
        <w:rPr>
          <w:rFonts w:ascii="Cambria" w:hAnsi="Cambria"/>
          <w:color w:val="000000"/>
          <w:lang w:eastAsia="pl-PL" w:bidi="pl-PL"/>
        </w:rPr>
        <w:t xml:space="preserve"> a w imieniu Rady minimum 2 </w:t>
      </w:r>
      <w:r w:rsidRPr="00F80F1B">
        <w:rPr>
          <w:rStyle w:val="Teksttreci20"/>
        </w:rPr>
        <w:t>członków Rady Rodziców.</w:t>
      </w:r>
    </w:p>
    <w:p w:rsidR="00E40571" w:rsidRPr="008848CB" w:rsidRDefault="00E40571" w:rsidP="008848CB">
      <w:pPr>
        <w:widowControl w:val="0"/>
        <w:numPr>
          <w:ilvl w:val="0"/>
          <w:numId w:val="58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8848CB">
        <w:rPr>
          <w:rFonts w:ascii="Cambria" w:hAnsi="Cambria"/>
          <w:color w:val="000000"/>
          <w:lang w:eastAsia="pl-PL" w:bidi="pl-PL"/>
        </w:rPr>
        <w:t>Kwitariusze i inne druki finansowe z chwilą ponumerowania i podpisania staja się drukami ścisłego zarachowania Rady i jako takie winny być ewidencjonowane</w:t>
      </w:r>
      <w:r w:rsidR="008848CB" w:rsidRPr="008848CB">
        <w:rPr>
          <w:rFonts w:ascii="Cambria" w:hAnsi="Cambria"/>
          <w:color w:val="000000"/>
          <w:lang w:eastAsia="pl-PL" w:bidi="pl-PL"/>
        </w:rPr>
        <w:t xml:space="preserve"> </w:t>
      </w:r>
      <w:r w:rsidRPr="008848CB">
        <w:rPr>
          <w:rFonts w:ascii="Cambria" w:hAnsi="Cambria"/>
          <w:color w:val="000000"/>
          <w:lang w:eastAsia="pl-PL" w:bidi="pl-PL"/>
        </w:rPr>
        <w:t>w książce druków ścisłego zarachowania, prowadzonej przez RR.</w:t>
      </w:r>
      <w:r w:rsidR="008848CB">
        <w:rPr>
          <w:rFonts w:ascii="Cambria" w:hAnsi="Cambria"/>
          <w:color w:val="000000"/>
          <w:lang w:eastAsia="pl-PL" w:bidi="pl-PL"/>
        </w:rPr>
        <w:t xml:space="preserve"> </w:t>
      </w:r>
      <w:r w:rsidRPr="008848CB">
        <w:rPr>
          <w:rFonts w:ascii="Cambria" w:hAnsi="Cambria"/>
          <w:color w:val="000000"/>
          <w:lang w:eastAsia="pl-PL" w:bidi="pl-PL"/>
        </w:rPr>
        <w:t>Przechowuje je Skarbnik RR.</w:t>
      </w:r>
    </w:p>
    <w:p w:rsidR="008848CB" w:rsidRPr="008848CB" w:rsidRDefault="008848CB" w:rsidP="008848CB">
      <w:pPr>
        <w:widowControl w:val="0"/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F80F1B" w:rsidRDefault="00E40571" w:rsidP="008848CB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bookmarkStart w:id="17" w:name="bookmark16"/>
      <w:r w:rsidRPr="00F80F1B">
        <w:rPr>
          <w:color w:val="000000"/>
          <w:sz w:val="22"/>
          <w:szCs w:val="22"/>
          <w:lang w:eastAsia="pl-PL" w:bidi="pl-PL"/>
        </w:rPr>
        <w:t>Dział VII. ZASADY PRZECHOWYWANIA DOKUMENTÓW RADY.</w:t>
      </w:r>
      <w:bookmarkEnd w:id="17"/>
    </w:p>
    <w:p w:rsidR="00E40571" w:rsidRPr="00F80F1B" w:rsidRDefault="00E40571" w:rsidP="008848CB">
      <w:pPr>
        <w:widowControl w:val="0"/>
        <w:numPr>
          <w:ilvl w:val="0"/>
          <w:numId w:val="59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Dokumenty są przechowywane w zamkniętej szafie oraz miejscu (sali) wyznaczonej i udostępnionej przez Dyrektora szkoły.</w:t>
      </w:r>
    </w:p>
    <w:p w:rsidR="00E40571" w:rsidRPr="00F80F1B" w:rsidRDefault="00E40571" w:rsidP="000E3059">
      <w:pPr>
        <w:widowControl w:val="0"/>
        <w:numPr>
          <w:ilvl w:val="0"/>
          <w:numId w:val="59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Dostęp do kluczy do szafki posiada wyłącznie RR (osoby odpowiedzialne za dokumenty: sekretarz, skarbnik) oraz osoby upoważnione przez Prezydium.</w:t>
      </w:r>
    </w:p>
    <w:p w:rsidR="00E40571" w:rsidRPr="00F80F1B" w:rsidRDefault="00E40571" w:rsidP="000E3059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Prowadzi się „Rejestr kluczy do szafki” w którym to odnotowuje się odbiór kluczy oraz zdanie ich komisji lub kolejnej osobie z RR .</w:t>
      </w:r>
    </w:p>
    <w:p w:rsidR="00E40571" w:rsidRPr="00F80F1B" w:rsidRDefault="00E40571" w:rsidP="000E3059">
      <w:pPr>
        <w:pStyle w:val="Teksttreci30"/>
        <w:shd w:val="clear" w:color="auto" w:fill="auto"/>
        <w:spacing w:before="0" w:after="0" w:line="400" w:lineRule="atLeast"/>
        <w:ind w:left="1134" w:right="129"/>
        <w:jc w:val="both"/>
      </w:pPr>
      <w:r w:rsidRPr="00F80F1B">
        <w:rPr>
          <w:rFonts w:eastAsia="Tahoma" w:cs="Tahoma"/>
          <w:color w:val="000000"/>
          <w:lang w:eastAsia="pl-PL" w:bidi="pl-PL"/>
        </w:rPr>
        <w:t>Za prowadzenie rejestru odpowiada sekretarz Prezydium Rady Rodziców.</w:t>
      </w:r>
    </w:p>
    <w:p w:rsidR="00E40571" w:rsidRPr="00F80F1B" w:rsidRDefault="000E3059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eastAsia="pl-PL" w:bidi="pl-PL"/>
        </w:rPr>
        <w:t xml:space="preserve">Dostęp do dokumentacji RR </w:t>
      </w:r>
      <w:r w:rsidR="00E40571" w:rsidRPr="00F80F1B">
        <w:rPr>
          <w:rFonts w:ascii="Cambria" w:hAnsi="Cambria"/>
          <w:color w:val="000000"/>
          <w:lang w:eastAsia="pl-PL" w:bidi="pl-PL"/>
        </w:rPr>
        <w:t>mają członkowie Prezydium, Skarbnik, księgowy oraz członkowie Komisji Rewizyjnej.</w:t>
      </w:r>
    </w:p>
    <w:p w:rsidR="00E40571" w:rsidRPr="00F80F1B" w:rsidRDefault="00E40571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Wgląd do pełnej dokumentacji </w:t>
      </w:r>
      <w:r w:rsidR="000E3059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po zgłoszeniu takiej potrzeby do Prezydium </w:t>
      </w:r>
      <w:r w:rsidR="000E3059">
        <w:rPr>
          <w:rFonts w:ascii="Cambria" w:hAnsi="Cambria"/>
          <w:color w:val="000000"/>
          <w:lang w:eastAsia="pl-PL" w:bidi="pl-PL"/>
        </w:rPr>
        <w:t>RR,</w:t>
      </w:r>
      <w:r w:rsidRPr="00F80F1B">
        <w:rPr>
          <w:rFonts w:ascii="Cambria" w:hAnsi="Cambria"/>
          <w:color w:val="000000"/>
          <w:lang w:eastAsia="pl-PL" w:bidi="pl-PL"/>
        </w:rPr>
        <w:t xml:space="preserve"> ma Dyrektor szkoły.</w:t>
      </w:r>
    </w:p>
    <w:p w:rsidR="00E40571" w:rsidRPr="00F80F1B" w:rsidRDefault="00E40571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Wgląd do bieżącej dokumentacji </w:t>
      </w:r>
      <w:r w:rsidR="000E3059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, po zgłoszeniu wniosku na co najmniej 3 dni wcześniej do </w:t>
      </w:r>
      <w:r w:rsidRPr="00F80F1B">
        <w:rPr>
          <w:rFonts w:ascii="Cambria" w:hAnsi="Cambria"/>
          <w:color w:val="000000"/>
          <w:lang w:eastAsia="pl-PL" w:bidi="pl-PL"/>
        </w:rPr>
        <w:lastRenderedPageBreak/>
        <w:t xml:space="preserve">Prezydium </w:t>
      </w:r>
      <w:r w:rsidR="000E3059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, po uzyskaniu jej zgody, w obecności któregoś z członków RR, mają wszyscy rodzice uczniów szkoły.</w:t>
      </w:r>
    </w:p>
    <w:p w:rsidR="00E40571" w:rsidRPr="00F80F1B" w:rsidRDefault="00E40571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Księga/ lista wpłat klas składek na RR jest do wglądu u skarbnika RR, zarówno przez przedstawicieli klas w Radzie Klas Rodziców, jak również pozostałej społeczności szkolnej ( rodziców, nauczycieli).</w:t>
      </w:r>
    </w:p>
    <w:p w:rsidR="00E40571" w:rsidRPr="00F80F1B" w:rsidRDefault="00E40571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283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W razie konieczności wypożyczania oryginału któregoś z dokumentów, należy w jego miejsce pozostawić jego kserokopię z czytelnymi podpisami osób: wypożyczającej, udostępniającej oraz datą. W chwili zwrotu oryginału, kserokopię należy zniszczyć.</w:t>
      </w:r>
    </w:p>
    <w:p w:rsidR="00E40571" w:rsidRPr="00F80F1B" w:rsidRDefault="00E40571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340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Za porządek w dokumentacji </w:t>
      </w:r>
      <w:r w:rsidR="000E3059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odpowiada Sekretarz </w:t>
      </w:r>
      <w:r w:rsidR="000E3059">
        <w:rPr>
          <w:rFonts w:ascii="Cambria" w:hAnsi="Cambria"/>
          <w:color w:val="000000"/>
          <w:lang w:eastAsia="pl-PL" w:bidi="pl-PL"/>
        </w:rPr>
        <w:t>RR (a jeżeli go nie wyznaczono – Zastępca Przewodniczącego RR), a w dokumentach księgowych/kasowych S</w:t>
      </w:r>
      <w:r w:rsidRPr="00F80F1B">
        <w:rPr>
          <w:rFonts w:ascii="Cambria" w:hAnsi="Cambria"/>
          <w:color w:val="000000"/>
          <w:lang w:eastAsia="pl-PL" w:bidi="pl-PL"/>
        </w:rPr>
        <w:t>karbnik.</w:t>
      </w:r>
    </w:p>
    <w:p w:rsidR="00E40571" w:rsidRPr="00F80F1B" w:rsidRDefault="00E40571" w:rsidP="000E3059">
      <w:pPr>
        <w:widowControl w:val="0"/>
        <w:numPr>
          <w:ilvl w:val="0"/>
          <w:numId w:val="55"/>
        </w:numPr>
        <w:spacing w:after="0" w:line="400" w:lineRule="atLeast"/>
        <w:ind w:left="709" w:right="129" w:hanging="340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>Segregatory z dokumentami są odpowiednio opisane, z odpowiednimi przekładkami ułatwiającymi przechowywanie i odnajdywanie dokumentów.</w:t>
      </w:r>
    </w:p>
    <w:p w:rsidR="00E40571" w:rsidRPr="00F80F1B" w:rsidRDefault="00E40571" w:rsidP="008F53CB">
      <w:pPr>
        <w:widowControl w:val="0"/>
        <w:numPr>
          <w:ilvl w:val="0"/>
          <w:numId w:val="55"/>
        </w:numPr>
        <w:spacing w:after="0" w:line="400" w:lineRule="atLeast"/>
        <w:ind w:left="709" w:right="129" w:hanging="340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Część segregatora zawierająca uchwały </w:t>
      </w:r>
      <w:r w:rsidR="008F53CB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 xml:space="preserve"> lub jej organów, przed ułożonymi chronologicznie uchwałami zawiera kartę z listą uchwał tj. rejestr zawierający: </w:t>
      </w:r>
      <w:r w:rsidR="008F53CB">
        <w:rPr>
          <w:rFonts w:ascii="Cambria" w:hAnsi="Cambria"/>
          <w:color w:val="000000"/>
          <w:lang w:eastAsia="pl-PL" w:bidi="pl-PL"/>
        </w:rPr>
        <w:t>lp., datę, nr chwały, do protoko</w:t>
      </w:r>
      <w:r w:rsidRPr="00F80F1B">
        <w:rPr>
          <w:rFonts w:ascii="Cambria" w:hAnsi="Cambria"/>
          <w:color w:val="000000"/>
          <w:lang w:eastAsia="pl-PL" w:bidi="pl-PL"/>
        </w:rPr>
        <w:t>łu nr, krótki opis czego dotyczy, podpis protokolanta.</w:t>
      </w:r>
    </w:p>
    <w:p w:rsidR="00E40571" w:rsidRDefault="00E40571" w:rsidP="008F53CB">
      <w:pPr>
        <w:spacing w:after="0" w:line="400" w:lineRule="atLeast"/>
        <w:ind w:left="709" w:right="129"/>
        <w:jc w:val="both"/>
        <w:rPr>
          <w:rFonts w:ascii="Cambria" w:hAnsi="Cambria"/>
          <w:color w:val="000000"/>
          <w:lang w:eastAsia="pl-PL" w:bidi="pl-PL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Rejestr jest na bieżąco aktualizowany przez Sekretarza </w:t>
      </w:r>
      <w:r w:rsidR="008F53CB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8F53CB" w:rsidRPr="00F80F1B" w:rsidRDefault="008F53CB" w:rsidP="008F53CB">
      <w:pPr>
        <w:spacing w:after="0" w:line="400" w:lineRule="atLeast"/>
        <w:ind w:left="709" w:right="129"/>
        <w:jc w:val="both"/>
        <w:rPr>
          <w:rFonts w:ascii="Cambria" w:hAnsi="Cambria"/>
        </w:rPr>
      </w:pPr>
    </w:p>
    <w:p w:rsidR="00E40571" w:rsidRPr="00F80F1B" w:rsidRDefault="00E40571" w:rsidP="008F53CB">
      <w:pPr>
        <w:pStyle w:val="Nagwek20"/>
        <w:keepNext/>
        <w:keepLines/>
        <w:shd w:val="clear" w:color="auto" w:fill="auto"/>
        <w:spacing w:before="0" w:after="0" w:line="400" w:lineRule="atLeast"/>
        <w:ind w:left="-142" w:right="129"/>
        <w:jc w:val="both"/>
        <w:rPr>
          <w:sz w:val="22"/>
          <w:szCs w:val="22"/>
        </w:rPr>
      </w:pPr>
      <w:bookmarkStart w:id="18" w:name="bookmark17"/>
      <w:r w:rsidRPr="00F80F1B">
        <w:rPr>
          <w:color w:val="000000"/>
          <w:sz w:val="22"/>
          <w:szCs w:val="22"/>
          <w:lang w:eastAsia="pl-PL" w:bidi="pl-PL"/>
        </w:rPr>
        <w:t>Dział VIII. POSTANOWIENIA KOŃCOWE.</w:t>
      </w:r>
      <w:bookmarkEnd w:id="18"/>
    </w:p>
    <w:p w:rsidR="00E40571" w:rsidRPr="00F80F1B" w:rsidRDefault="00E40571" w:rsidP="008F53CB">
      <w:pPr>
        <w:spacing w:after="0" w:line="400" w:lineRule="atLeast"/>
        <w:ind w:left="709" w:right="129"/>
        <w:jc w:val="both"/>
        <w:rPr>
          <w:rFonts w:ascii="Cambria" w:hAnsi="Cambria"/>
        </w:rPr>
      </w:pPr>
      <w:r w:rsidRPr="00F80F1B">
        <w:rPr>
          <w:rFonts w:ascii="Cambria" w:hAnsi="Cambria"/>
          <w:color w:val="000000"/>
          <w:lang w:eastAsia="pl-PL" w:bidi="pl-PL"/>
        </w:rPr>
        <w:t xml:space="preserve">Regulamin niniejszy wchodzi w życie z dniem uchwalenia go przez </w:t>
      </w:r>
      <w:r w:rsidR="008F53CB">
        <w:rPr>
          <w:rFonts w:ascii="Cambria" w:hAnsi="Cambria"/>
          <w:color w:val="000000"/>
          <w:lang w:eastAsia="pl-PL" w:bidi="pl-PL"/>
        </w:rPr>
        <w:t>RR</w:t>
      </w:r>
      <w:r w:rsidRPr="00F80F1B">
        <w:rPr>
          <w:rFonts w:ascii="Cambria" w:hAnsi="Cambria"/>
          <w:color w:val="000000"/>
          <w:lang w:eastAsia="pl-PL" w:bidi="pl-PL"/>
        </w:rPr>
        <w:t>.</w:t>
      </w:r>
    </w:p>
    <w:p w:rsidR="00E40571" w:rsidRPr="00F80F1B" w:rsidRDefault="00E40571" w:rsidP="00B40EC7">
      <w:pPr>
        <w:widowControl w:val="0"/>
        <w:tabs>
          <w:tab w:val="left" w:pos="766"/>
        </w:tabs>
        <w:spacing w:after="0" w:line="400" w:lineRule="atLeast"/>
        <w:ind w:left="426" w:right="129"/>
        <w:jc w:val="both"/>
        <w:rPr>
          <w:rFonts w:ascii="Cambria" w:hAnsi="Cambria"/>
        </w:rPr>
      </w:pPr>
    </w:p>
    <w:p w:rsidR="00AE4840" w:rsidRPr="00F80F1B" w:rsidRDefault="00AE4840" w:rsidP="00B40EC7">
      <w:pPr>
        <w:spacing w:after="0" w:line="400" w:lineRule="atLeast"/>
        <w:ind w:left="426" w:right="129"/>
        <w:jc w:val="both"/>
        <w:rPr>
          <w:rFonts w:ascii="Cambria" w:hAnsi="Cambria"/>
        </w:rPr>
      </w:pPr>
    </w:p>
    <w:sectPr w:rsidR="00AE4840" w:rsidRPr="00F80F1B" w:rsidSect="0027159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F41"/>
    <w:multiLevelType w:val="multilevel"/>
    <w:tmpl w:val="ECA4E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A2004"/>
    <w:multiLevelType w:val="multilevel"/>
    <w:tmpl w:val="D5AA992C"/>
    <w:lvl w:ilvl="0">
      <w:start w:val="20"/>
      <w:numFmt w:val="decimal"/>
      <w:lvlText w:val="%1."/>
      <w:lvlJc w:val="left"/>
      <w:pPr>
        <w:ind w:left="0" w:firstLine="0"/>
      </w:pPr>
      <w:rPr>
        <w:rFonts w:ascii="Cambria" w:eastAsia="Cambria" w:hAnsi="Cambria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4B0D21"/>
    <w:multiLevelType w:val="multilevel"/>
    <w:tmpl w:val="B7F82D9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8401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CE1DCF"/>
    <w:multiLevelType w:val="multilevel"/>
    <w:tmpl w:val="AAAC0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014BB1"/>
    <w:multiLevelType w:val="multilevel"/>
    <w:tmpl w:val="CF14BBEC"/>
    <w:lvl w:ilvl="0">
      <w:start w:val="15"/>
      <w:numFmt w:val="decimal"/>
      <w:lvlText w:val="%1."/>
      <w:lvlJc w:val="left"/>
      <w:pPr>
        <w:ind w:left="0" w:firstLine="0"/>
      </w:pPr>
      <w:rPr>
        <w:rFonts w:ascii="Cambria" w:eastAsia="Cambria" w:hAnsi="Cambria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4FA2A0E"/>
    <w:multiLevelType w:val="multilevel"/>
    <w:tmpl w:val="145215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5A0BDC"/>
    <w:multiLevelType w:val="multilevel"/>
    <w:tmpl w:val="57BEA46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5B52F1A"/>
    <w:multiLevelType w:val="multilevel"/>
    <w:tmpl w:val="49301C7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BC3C9D"/>
    <w:multiLevelType w:val="multilevel"/>
    <w:tmpl w:val="282A27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C56848"/>
    <w:multiLevelType w:val="multilevel"/>
    <w:tmpl w:val="B8460E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F6587B"/>
    <w:multiLevelType w:val="multilevel"/>
    <w:tmpl w:val="0030913E"/>
    <w:lvl w:ilvl="0">
      <w:start w:val="9"/>
      <w:numFmt w:val="decimal"/>
      <w:lvlText w:val="%1."/>
      <w:lvlJc w:val="left"/>
      <w:rPr>
        <w:rFonts w:ascii="Cambria" w:eastAsia="Cambria" w:hAnsi="Cambria" w:cs="Cambri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4B77A8"/>
    <w:multiLevelType w:val="multilevel"/>
    <w:tmpl w:val="9028EFF0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8C15A6"/>
    <w:multiLevelType w:val="multilevel"/>
    <w:tmpl w:val="898085A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A96E9E"/>
    <w:multiLevelType w:val="multilevel"/>
    <w:tmpl w:val="D64A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C87247"/>
    <w:multiLevelType w:val="multilevel"/>
    <w:tmpl w:val="9BA8F39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FC4DAC"/>
    <w:multiLevelType w:val="multilevel"/>
    <w:tmpl w:val="5DA2A6A2"/>
    <w:lvl w:ilvl="0">
      <w:start w:val="10"/>
      <w:numFmt w:val="decimal"/>
      <w:lvlText w:val="%1."/>
      <w:lvlJc w:val="left"/>
      <w:pPr>
        <w:ind w:left="0" w:firstLine="0"/>
      </w:pPr>
      <w:rPr>
        <w:rFonts w:ascii="Cambria" w:eastAsia="Cambria" w:hAnsi="Cambria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6D6E23"/>
    <w:multiLevelType w:val="multilevel"/>
    <w:tmpl w:val="E4B0C8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AF2DB8"/>
    <w:multiLevelType w:val="multilevel"/>
    <w:tmpl w:val="36E6791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FF085C"/>
    <w:multiLevelType w:val="multilevel"/>
    <w:tmpl w:val="CA76C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5611E9"/>
    <w:multiLevelType w:val="multilevel"/>
    <w:tmpl w:val="329E3270"/>
    <w:lvl w:ilvl="0">
      <w:start w:val="5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4F7575E"/>
    <w:multiLevelType w:val="multilevel"/>
    <w:tmpl w:val="E60AB28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DB7C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6765AB"/>
    <w:multiLevelType w:val="multilevel"/>
    <w:tmpl w:val="2472A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D742E2"/>
    <w:multiLevelType w:val="multilevel"/>
    <w:tmpl w:val="3304A4B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C007B9"/>
    <w:multiLevelType w:val="multilevel"/>
    <w:tmpl w:val="D9029F1A"/>
    <w:lvl w:ilvl="0">
      <w:start w:val="6"/>
      <w:numFmt w:val="decimal"/>
      <w:lvlText w:val="%1."/>
      <w:lvlJc w:val="left"/>
      <w:pPr>
        <w:ind w:left="0" w:firstLine="0"/>
      </w:pPr>
      <w:rPr>
        <w:rFonts w:ascii="Cambria" w:eastAsia="Cambria" w:hAnsi="Cambria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DDC1A5F"/>
    <w:multiLevelType w:val="multilevel"/>
    <w:tmpl w:val="3312C190"/>
    <w:lvl w:ilvl="0">
      <w:start w:val="4"/>
      <w:numFmt w:val="decimal"/>
      <w:lvlText w:val="%1)"/>
      <w:lvlJc w:val="left"/>
      <w:pPr>
        <w:ind w:left="0" w:firstLine="0"/>
      </w:pPr>
      <w:rPr>
        <w:rFonts w:ascii="Cambria" w:eastAsia="Cambria" w:hAnsi="Cambria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6D54976"/>
    <w:multiLevelType w:val="multilevel"/>
    <w:tmpl w:val="674058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31082B"/>
    <w:multiLevelType w:val="multilevel"/>
    <w:tmpl w:val="21E6BAA6"/>
    <w:lvl w:ilvl="0">
      <w:start w:val="11"/>
      <w:numFmt w:val="decimal"/>
      <w:lvlText w:val="%1."/>
      <w:lvlJc w:val="left"/>
      <w:pPr>
        <w:ind w:left="0" w:firstLine="0"/>
      </w:pPr>
      <w:rPr>
        <w:rFonts w:ascii="Cambria" w:eastAsia="Cambria" w:hAnsi="Cambria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880D86"/>
    <w:multiLevelType w:val="multilevel"/>
    <w:tmpl w:val="ECECB73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EC6A49"/>
    <w:multiLevelType w:val="multilevel"/>
    <w:tmpl w:val="9C90E21E"/>
    <w:lvl w:ilvl="0">
      <w:start w:val="6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3F3634"/>
    <w:multiLevelType w:val="multilevel"/>
    <w:tmpl w:val="5FA47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D411F1"/>
    <w:multiLevelType w:val="multilevel"/>
    <w:tmpl w:val="092C1E8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DE5843"/>
    <w:multiLevelType w:val="multilevel"/>
    <w:tmpl w:val="AAC25B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074B75"/>
    <w:multiLevelType w:val="multilevel"/>
    <w:tmpl w:val="101A3CC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7F1D66"/>
    <w:multiLevelType w:val="multilevel"/>
    <w:tmpl w:val="30BAD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8F35858"/>
    <w:multiLevelType w:val="multilevel"/>
    <w:tmpl w:val="BE4C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9350ED"/>
    <w:multiLevelType w:val="multilevel"/>
    <w:tmpl w:val="955425D2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240486"/>
    <w:multiLevelType w:val="multilevel"/>
    <w:tmpl w:val="7DDCD094"/>
    <w:lvl w:ilvl="0">
      <w:start w:val="16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D31231E"/>
    <w:multiLevelType w:val="multilevel"/>
    <w:tmpl w:val="EE8E5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222743"/>
    <w:multiLevelType w:val="multilevel"/>
    <w:tmpl w:val="7EE483FA"/>
    <w:lvl w:ilvl="0">
      <w:start w:val="4"/>
      <w:numFmt w:val="decimal"/>
      <w:lvlText w:val="%1)"/>
      <w:lvlJc w:val="left"/>
      <w:pPr>
        <w:ind w:left="0" w:firstLine="0"/>
      </w:pPr>
      <w:rPr>
        <w:rFonts w:ascii="Cambria" w:eastAsia="Cambria" w:hAnsi="Cambria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52D03458"/>
    <w:multiLevelType w:val="multilevel"/>
    <w:tmpl w:val="A00A1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2A7520"/>
    <w:multiLevelType w:val="multilevel"/>
    <w:tmpl w:val="F8AA5B6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636E7F"/>
    <w:multiLevelType w:val="multilevel"/>
    <w:tmpl w:val="45649ADA"/>
    <w:lvl w:ilvl="0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ascii="Cambria" w:eastAsia="Cambria" w:hAnsi="Cambria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113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A565459"/>
    <w:multiLevelType w:val="multilevel"/>
    <w:tmpl w:val="5A4A4EF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0F56B93"/>
    <w:multiLevelType w:val="multilevel"/>
    <w:tmpl w:val="5624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402C2E"/>
    <w:multiLevelType w:val="multilevel"/>
    <w:tmpl w:val="12A6D25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5C66D2"/>
    <w:multiLevelType w:val="multilevel"/>
    <w:tmpl w:val="9D22B83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8AC5584"/>
    <w:multiLevelType w:val="multilevel"/>
    <w:tmpl w:val="C928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94261D"/>
    <w:multiLevelType w:val="multilevel"/>
    <w:tmpl w:val="DBF02A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ED35B7A"/>
    <w:multiLevelType w:val="multilevel"/>
    <w:tmpl w:val="53A8B9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137FE0"/>
    <w:multiLevelType w:val="multilevel"/>
    <w:tmpl w:val="1F7892A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D1A55"/>
    <w:multiLevelType w:val="multilevel"/>
    <w:tmpl w:val="ACF2570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47D3EB3"/>
    <w:multiLevelType w:val="multilevel"/>
    <w:tmpl w:val="56B6F0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BA42DA"/>
    <w:multiLevelType w:val="hybridMultilevel"/>
    <w:tmpl w:val="DABA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D48C1"/>
    <w:multiLevelType w:val="multilevel"/>
    <w:tmpl w:val="C3FC1BCE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B12F47"/>
    <w:multiLevelType w:val="multilevel"/>
    <w:tmpl w:val="06ECE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063232"/>
    <w:multiLevelType w:val="multilevel"/>
    <w:tmpl w:val="DEA0361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BB3CDE"/>
    <w:multiLevelType w:val="multilevel"/>
    <w:tmpl w:val="8960988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77298D"/>
    <w:multiLevelType w:val="multilevel"/>
    <w:tmpl w:val="6E788308"/>
    <w:lvl w:ilvl="0">
      <w:start w:val="3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FAE1823"/>
    <w:multiLevelType w:val="multilevel"/>
    <w:tmpl w:val="78D0587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8"/>
  </w:num>
  <w:num w:numId="3">
    <w:abstractNumId w:val="43"/>
  </w:num>
  <w:num w:numId="4">
    <w:abstractNumId w:val="58"/>
  </w:num>
  <w:num w:numId="5">
    <w:abstractNumId w:val="34"/>
  </w:num>
  <w:num w:numId="6">
    <w:abstractNumId w:val="32"/>
  </w:num>
  <w:num w:numId="7">
    <w:abstractNumId w:val="30"/>
  </w:num>
  <w:num w:numId="8">
    <w:abstractNumId w:val="11"/>
  </w:num>
  <w:num w:numId="9">
    <w:abstractNumId w:val="5"/>
  </w:num>
  <w:num w:numId="10">
    <w:abstractNumId w:val="60"/>
  </w:num>
  <w:num w:numId="11">
    <w:abstractNumId w:val="51"/>
  </w:num>
  <w:num w:numId="12">
    <w:abstractNumId w:val="21"/>
  </w:num>
  <w:num w:numId="13">
    <w:abstractNumId w:val="59"/>
  </w:num>
  <w:num w:numId="14">
    <w:abstractNumId w:val="24"/>
  </w:num>
  <w:num w:numId="15">
    <w:abstractNumId w:val="44"/>
  </w:num>
  <w:num w:numId="16">
    <w:abstractNumId w:val="52"/>
  </w:num>
  <w:num w:numId="17">
    <w:abstractNumId w:val="8"/>
  </w:num>
  <w:num w:numId="18">
    <w:abstractNumId w:val="55"/>
  </w:num>
  <w:num w:numId="19">
    <w:abstractNumId w:val="13"/>
  </w:num>
  <w:num w:numId="20">
    <w:abstractNumId w:val="12"/>
  </w:num>
  <w:num w:numId="21">
    <w:abstractNumId w:val="29"/>
  </w:num>
  <w:num w:numId="22">
    <w:abstractNumId w:val="57"/>
  </w:num>
  <w:num w:numId="23">
    <w:abstractNumId w:val="46"/>
  </w:num>
  <w:num w:numId="24">
    <w:abstractNumId w:val="15"/>
  </w:num>
  <w:num w:numId="25">
    <w:abstractNumId w:val="42"/>
  </w:num>
  <w:num w:numId="26">
    <w:abstractNumId w:val="38"/>
  </w:num>
  <w:num w:numId="27">
    <w:abstractNumId w:val="27"/>
  </w:num>
  <w:num w:numId="28">
    <w:abstractNumId w:val="25"/>
  </w:num>
  <w:num w:numId="29">
    <w:abstractNumId w:val="47"/>
  </w:num>
  <w:num w:numId="30">
    <w:abstractNumId w:val="33"/>
  </w:num>
  <w:num w:numId="31">
    <w:abstractNumId w:val="2"/>
  </w:num>
  <w:num w:numId="32">
    <w:abstractNumId w:val="4"/>
  </w:num>
  <w:num w:numId="33">
    <w:abstractNumId w:val="54"/>
  </w:num>
  <w:num w:numId="34">
    <w:abstractNumId w:val="3"/>
  </w:num>
  <w:num w:numId="35">
    <w:abstractNumId w:val="16"/>
  </w:num>
  <w:num w:numId="36">
    <w:abstractNumId w:val="22"/>
  </w:num>
  <w:num w:numId="37">
    <w:abstractNumId w:val="7"/>
  </w:num>
  <w:num w:numId="38">
    <w:abstractNumId w:val="1"/>
  </w:num>
  <w:num w:numId="39">
    <w:abstractNumId w:val="28"/>
  </w:num>
  <w:num w:numId="40">
    <w:abstractNumId w:val="50"/>
  </w:num>
  <w:num w:numId="41">
    <w:abstractNumId w:val="20"/>
  </w:num>
  <w:num w:numId="42">
    <w:abstractNumId w:val="56"/>
  </w:num>
  <w:num w:numId="43">
    <w:abstractNumId w:val="53"/>
  </w:num>
  <w:num w:numId="44">
    <w:abstractNumId w:val="35"/>
  </w:num>
  <w:num w:numId="45">
    <w:abstractNumId w:val="6"/>
  </w:num>
  <w:num w:numId="46">
    <w:abstractNumId w:val="36"/>
  </w:num>
  <w:num w:numId="47">
    <w:abstractNumId w:val="10"/>
  </w:num>
  <w:num w:numId="48">
    <w:abstractNumId w:val="48"/>
  </w:num>
  <w:num w:numId="49">
    <w:abstractNumId w:val="17"/>
  </w:num>
  <w:num w:numId="50">
    <w:abstractNumId w:val="31"/>
  </w:num>
  <w:num w:numId="51">
    <w:abstractNumId w:val="9"/>
  </w:num>
  <w:num w:numId="52">
    <w:abstractNumId w:val="49"/>
  </w:num>
  <w:num w:numId="53">
    <w:abstractNumId w:val="14"/>
  </w:num>
  <w:num w:numId="54">
    <w:abstractNumId w:val="39"/>
  </w:num>
  <w:num w:numId="55">
    <w:abstractNumId w:val="23"/>
  </w:num>
  <w:num w:numId="56">
    <w:abstractNumId w:val="19"/>
  </w:num>
  <w:num w:numId="57">
    <w:abstractNumId w:val="0"/>
  </w:num>
  <w:num w:numId="58">
    <w:abstractNumId w:val="41"/>
  </w:num>
  <w:num w:numId="59">
    <w:abstractNumId w:val="45"/>
  </w:num>
  <w:num w:numId="60">
    <w:abstractNumId w:val="26"/>
  </w:num>
  <w:num w:numId="61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7"/>
    <w:rsid w:val="00063C57"/>
    <w:rsid w:val="00071055"/>
    <w:rsid w:val="000720DC"/>
    <w:rsid w:val="000737ED"/>
    <w:rsid w:val="000A2E5E"/>
    <w:rsid w:val="000B2314"/>
    <w:rsid w:val="000E3059"/>
    <w:rsid w:val="000F0C3D"/>
    <w:rsid w:val="001154E9"/>
    <w:rsid w:val="00131909"/>
    <w:rsid w:val="001372BE"/>
    <w:rsid w:val="001378FB"/>
    <w:rsid w:val="001B6A2D"/>
    <w:rsid w:val="001B71EA"/>
    <w:rsid w:val="001F2CC1"/>
    <w:rsid w:val="001F47DC"/>
    <w:rsid w:val="0021214D"/>
    <w:rsid w:val="00223DBC"/>
    <w:rsid w:val="00242DF7"/>
    <w:rsid w:val="00255023"/>
    <w:rsid w:val="00271591"/>
    <w:rsid w:val="00290871"/>
    <w:rsid w:val="002C21B2"/>
    <w:rsid w:val="002D2147"/>
    <w:rsid w:val="002E1A16"/>
    <w:rsid w:val="00381618"/>
    <w:rsid w:val="003A69EE"/>
    <w:rsid w:val="003D2E7F"/>
    <w:rsid w:val="003E12EC"/>
    <w:rsid w:val="003E5602"/>
    <w:rsid w:val="003F558C"/>
    <w:rsid w:val="003F6540"/>
    <w:rsid w:val="00402260"/>
    <w:rsid w:val="00427374"/>
    <w:rsid w:val="00454687"/>
    <w:rsid w:val="00485997"/>
    <w:rsid w:val="004D1FBE"/>
    <w:rsid w:val="00521F43"/>
    <w:rsid w:val="0053036E"/>
    <w:rsid w:val="00575674"/>
    <w:rsid w:val="005A30D2"/>
    <w:rsid w:val="005C6ADB"/>
    <w:rsid w:val="005D0838"/>
    <w:rsid w:val="005D2552"/>
    <w:rsid w:val="005D6915"/>
    <w:rsid w:val="005F275F"/>
    <w:rsid w:val="00624634"/>
    <w:rsid w:val="006428D8"/>
    <w:rsid w:val="00670F10"/>
    <w:rsid w:val="006A0F43"/>
    <w:rsid w:val="006A10B3"/>
    <w:rsid w:val="006B422E"/>
    <w:rsid w:val="006C58C7"/>
    <w:rsid w:val="006C6E44"/>
    <w:rsid w:val="006E1F85"/>
    <w:rsid w:val="007229AC"/>
    <w:rsid w:val="00733A5F"/>
    <w:rsid w:val="007355DC"/>
    <w:rsid w:val="0078272D"/>
    <w:rsid w:val="007A5FAF"/>
    <w:rsid w:val="00801A57"/>
    <w:rsid w:val="00867DEB"/>
    <w:rsid w:val="0087099B"/>
    <w:rsid w:val="0087213C"/>
    <w:rsid w:val="0087473E"/>
    <w:rsid w:val="008848CB"/>
    <w:rsid w:val="00893F97"/>
    <w:rsid w:val="008A3196"/>
    <w:rsid w:val="008A5F34"/>
    <w:rsid w:val="008E3441"/>
    <w:rsid w:val="008F53CB"/>
    <w:rsid w:val="009027C9"/>
    <w:rsid w:val="009447FA"/>
    <w:rsid w:val="00977F91"/>
    <w:rsid w:val="00991785"/>
    <w:rsid w:val="009944DD"/>
    <w:rsid w:val="00996961"/>
    <w:rsid w:val="009A0709"/>
    <w:rsid w:val="009B1D22"/>
    <w:rsid w:val="009D177A"/>
    <w:rsid w:val="00A40248"/>
    <w:rsid w:val="00A92BE9"/>
    <w:rsid w:val="00AC5EBB"/>
    <w:rsid w:val="00AE4840"/>
    <w:rsid w:val="00B161FE"/>
    <w:rsid w:val="00B30A60"/>
    <w:rsid w:val="00B40EC7"/>
    <w:rsid w:val="00B61AAF"/>
    <w:rsid w:val="00B711D9"/>
    <w:rsid w:val="00BD477F"/>
    <w:rsid w:val="00BD7C3E"/>
    <w:rsid w:val="00BF15FB"/>
    <w:rsid w:val="00C0365A"/>
    <w:rsid w:val="00C31894"/>
    <w:rsid w:val="00C90BF4"/>
    <w:rsid w:val="00C95C29"/>
    <w:rsid w:val="00CA15EC"/>
    <w:rsid w:val="00CA3289"/>
    <w:rsid w:val="00CA392E"/>
    <w:rsid w:val="00CA72E0"/>
    <w:rsid w:val="00CF2D9A"/>
    <w:rsid w:val="00D52E82"/>
    <w:rsid w:val="00D53070"/>
    <w:rsid w:val="00D57A64"/>
    <w:rsid w:val="00D62C70"/>
    <w:rsid w:val="00DC5FB7"/>
    <w:rsid w:val="00DF7157"/>
    <w:rsid w:val="00E21ABE"/>
    <w:rsid w:val="00E24E65"/>
    <w:rsid w:val="00E40571"/>
    <w:rsid w:val="00E732A8"/>
    <w:rsid w:val="00E776C2"/>
    <w:rsid w:val="00E8089B"/>
    <w:rsid w:val="00E87E23"/>
    <w:rsid w:val="00EA445E"/>
    <w:rsid w:val="00EB5237"/>
    <w:rsid w:val="00ED183E"/>
    <w:rsid w:val="00EF011D"/>
    <w:rsid w:val="00EF0CB6"/>
    <w:rsid w:val="00EF5EDD"/>
    <w:rsid w:val="00F14D8A"/>
    <w:rsid w:val="00F14ED8"/>
    <w:rsid w:val="00F20CDA"/>
    <w:rsid w:val="00F412B0"/>
    <w:rsid w:val="00F4256D"/>
    <w:rsid w:val="00F80F1B"/>
    <w:rsid w:val="00F91EBD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6A3F"/>
  <w15:chartTrackingRefBased/>
  <w15:docId w15:val="{23B353D8-CAB3-46C1-B1FB-F85F00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01A5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801A57"/>
    <w:rPr>
      <w:rFonts w:ascii="Cambria" w:eastAsia="Cambria" w:hAnsi="Cambria" w:cs="Cambria"/>
      <w:b/>
      <w:bCs/>
      <w:sz w:val="40"/>
      <w:szCs w:val="4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01A57"/>
    <w:rPr>
      <w:rFonts w:ascii="Cambria" w:eastAsia="Cambria" w:hAnsi="Cambria" w:cs="Cambria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01A57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Teksttreci2Kursywa">
    <w:name w:val="Tekst treści (2) + Kursywa"/>
    <w:basedOn w:val="Teksttreci2"/>
    <w:rsid w:val="00801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801A57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sid w:val="00801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01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801A57"/>
    <w:rPr>
      <w:rFonts w:ascii="Cambria" w:eastAsia="Cambria" w:hAnsi="Cambria" w:cs="Cambria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801A5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Nagwek3Cambria105pt">
    <w:name w:val="Nagłówek #3 + Cambria;10;5 pt"/>
    <w:basedOn w:val="Nagwek3"/>
    <w:rsid w:val="00801A57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801A57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customStyle="1" w:styleId="Teksttreci30">
    <w:name w:val="Tekst treści (3)"/>
    <w:basedOn w:val="Normalny"/>
    <w:link w:val="Teksttreci3"/>
    <w:rsid w:val="00801A57"/>
    <w:pPr>
      <w:widowControl w:val="0"/>
      <w:shd w:val="clear" w:color="auto" w:fill="FFFFFF"/>
      <w:spacing w:before="360" w:after="240" w:line="0" w:lineRule="atLeast"/>
      <w:jc w:val="center"/>
    </w:pPr>
    <w:rPr>
      <w:rFonts w:ascii="Cambria" w:eastAsia="Cambria" w:hAnsi="Cambria" w:cs="Cambria"/>
      <w:b/>
      <w:bCs/>
    </w:rPr>
  </w:style>
  <w:style w:type="paragraph" w:customStyle="1" w:styleId="Nagwek20">
    <w:name w:val="Nagłówek #2"/>
    <w:basedOn w:val="Normalny"/>
    <w:link w:val="Nagwek2"/>
    <w:rsid w:val="00801A57"/>
    <w:pPr>
      <w:widowControl w:val="0"/>
      <w:shd w:val="clear" w:color="auto" w:fill="FFFFFF"/>
      <w:spacing w:before="240" w:after="960" w:line="0" w:lineRule="atLeast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Nagwek40">
    <w:name w:val="Nagłówek #4"/>
    <w:basedOn w:val="Normalny"/>
    <w:link w:val="Nagwek4"/>
    <w:rsid w:val="00801A57"/>
    <w:pPr>
      <w:widowControl w:val="0"/>
      <w:shd w:val="clear" w:color="auto" w:fill="FFFFFF"/>
      <w:spacing w:before="900" w:after="600" w:line="0" w:lineRule="atLeast"/>
      <w:jc w:val="center"/>
      <w:outlineLvl w:val="3"/>
    </w:pPr>
    <w:rPr>
      <w:rFonts w:ascii="Cambria" w:eastAsia="Cambria" w:hAnsi="Cambria" w:cs="Cambria"/>
      <w:b/>
      <w:bCs/>
    </w:rPr>
  </w:style>
  <w:style w:type="paragraph" w:customStyle="1" w:styleId="Nagwek30">
    <w:name w:val="Nagłówek #3"/>
    <w:basedOn w:val="Normalny"/>
    <w:link w:val="Nagwek3"/>
    <w:rsid w:val="00801A57"/>
    <w:pPr>
      <w:widowControl w:val="0"/>
      <w:shd w:val="clear" w:color="auto" w:fill="FFFFFF"/>
      <w:spacing w:after="60" w:line="263" w:lineRule="exact"/>
      <w:outlineLvl w:val="2"/>
    </w:pPr>
    <w:rPr>
      <w:rFonts w:ascii="Segoe UI" w:eastAsia="Segoe UI" w:hAnsi="Segoe UI" w:cs="Segoe UI"/>
      <w:sz w:val="19"/>
      <w:szCs w:val="19"/>
    </w:rPr>
  </w:style>
  <w:style w:type="paragraph" w:styleId="Akapitzlist">
    <w:name w:val="List Paragraph"/>
    <w:basedOn w:val="Normalny"/>
    <w:uiPriority w:val="34"/>
    <w:qFormat/>
    <w:rsid w:val="00B61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29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Teksttreci2"/>
    <w:rsid w:val="00E40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405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E405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40571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Teksttreci5Maelitery">
    <w:name w:val="Tekst treści (5) + Małe litery"/>
    <w:basedOn w:val="Teksttreci5"/>
    <w:rsid w:val="00E40571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5TimesNewRoman65ptKursywa">
    <w:name w:val="Tekst treści (5) + Times New Roman;6;5 pt;Kursywa"/>
    <w:basedOn w:val="Teksttreci5"/>
    <w:rsid w:val="00E405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E405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40571"/>
    <w:pPr>
      <w:widowControl w:val="0"/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E40571"/>
    <w:pPr>
      <w:widowControl w:val="0"/>
      <w:shd w:val="clear" w:color="auto" w:fill="FFFFFF"/>
      <w:spacing w:before="180" w:after="0" w:line="0" w:lineRule="atLeast"/>
      <w:jc w:val="both"/>
    </w:pPr>
    <w:rPr>
      <w:rFonts w:ascii="Bookman Old Style" w:eastAsia="Bookman Old Style" w:hAnsi="Bookman Old Style" w:cs="Bookman Old Styl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4857</Words>
  <Characters>29147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96</cp:revision>
  <cp:lastPrinted>2019-11-07T00:36:00Z</cp:lastPrinted>
  <dcterms:created xsi:type="dcterms:W3CDTF">2019-11-05T21:51:00Z</dcterms:created>
  <dcterms:modified xsi:type="dcterms:W3CDTF">2019-11-20T21:12:00Z</dcterms:modified>
</cp:coreProperties>
</file>